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0F" w:rsidRPr="00817497" w:rsidRDefault="00A7360F" w:rsidP="00A7360F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817497">
        <w:rPr>
          <w:rFonts w:eastAsia="標楷體" w:hAnsi="標楷體"/>
          <w:b/>
          <w:sz w:val="32"/>
          <w:szCs w:val="32"/>
        </w:rPr>
        <w:t>國立</w:t>
      </w:r>
      <w:proofErr w:type="gramStart"/>
      <w:r w:rsidRPr="00817497">
        <w:rPr>
          <w:rFonts w:eastAsia="標楷體" w:hAnsi="標楷體"/>
          <w:b/>
          <w:sz w:val="32"/>
          <w:szCs w:val="32"/>
        </w:rPr>
        <w:t>臺</w:t>
      </w:r>
      <w:proofErr w:type="gramEnd"/>
      <w:r w:rsidRPr="00817497">
        <w:rPr>
          <w:rFonts w:eastAsia="標楷體" w:hAnsi="標楷體"/>
          <w:b/>
          <w:sz w:val="32"/>
          <w:szCs w:val="32"/>
        </w:rPr>
        <w:t>北大學電機工程</w:t>
      </w:r>
      <w:r w:rsidRPr="00817497">
        <w:rPr>
          <w:rFonts w:eastAsia="標楷體"/>
          <w:b/>
          <w:color w:val="000000"/>
          <w:sz w:val="32"/>
          <w:szCs w:val="32"/>
        </w:rPr>
        <w:t>學系專題製作課程實施細則</w:t>
      </w:r>
    </w:p>
    <w:p w:rsidR="00A7360F" w:rsidRPr="00817497" w:rsidRDefault="00A7360F" w:rsidP="00A7360F">
      <w:pPr>
        <w:spacing w:line="0" w:lineRule="atLeast"/>
        <w:jc w:val="right"/>
        <w:rPr>
          <w:rFonts w:eastAsia="標楷體"/>
          <w:sz w:val="16"/>
          <w:szCs w:val="16"/>
        </w:rPr>
      </w:pPr>
    </w:p>
    <w:p w:rsidR="00A7360F" w:rsidRDefault="00A7360F" w:rsidP="00A7360F">
      <w:pPr>
        <w:spacing w:line="0" w:lineRule="atLeast"/>
        <w:jc w:val="right"/>
        <w:rPr>
          <w:rFonts w:eastAsia="標楷體"/>
          <w:sz w:val="16"/>
          <w:szCs w:val="16"/>
        </w:rPr>
      </w:pPr>
      <w:r w:rsidRPr="00817497">
        <w:rPr>
          <w:rFonts w:eastAsia="標楷體"/>
          <w:sz w:val="16"/>
          <w:szCs w:val="16"/>
        </w:rPr>
        <w:t>103</w:t>
      </w:r>
      <w:r w:rsidRPr="00817497">
        <w:rPr>
          <w:rFonts w:eastAsia="標楷體"/>
          <w:sz w:val="16"/>
          <w:szCs w:val="16"/>
        </w:rPr>
        <w:t>年</w:t>
      </w:r>
      <w:r w:rsidRPr="00817497">
        <w:rPr>
          <w:rFonts w:eastAsia="標楷體"/>
          <w:sz w:val="16"/>
          <w:szCs w:val="16"/>
        </w:rPr>
        <w:t>3</w:t>
      </w:r>
      <w:r w:rsidRPr="00817497">
        <w:rPr>
          <w:rFonts w:eastAsia="標楷體"/>
          <w:sz w:val="16"/>
          <w:szCs w:val="16"/>
        </w:rPr>
        <w:t>月</w:t>
      </w:r>
      <w:r w:rsidRPr="00817497">
        <w:rPr>
          <w:rFonts w:eastAsia="標楷體"/>
          <w:sz w:val="16"/>
          <w:szCs w:val="16"/>
        </w:rPr>
        <w:t>17</w:t>
      </w:r>
      <w:r w:rsidRPr="00817497">
        <w:rPr>
          <w:rFonts w:eastAsia="標楷體"/>
          <w:sz w:val="16"/>
          <w:szCs w:val="16"/>
        </w:rPr>
        <w:t>日</w:t>
      </w:r>
      <w:r w:rsidRPr="00817497">
        <w:rPr>
          <w:rFonts w:eastAsia="標楷體"/>
          <w:sz w:val="16"/>
          <w:szCs w:val="16"/>
        </w:rPr>
        <w:t>102</w:t>
      </w:r>
      <w:r w:rsidRPr="00817497">
        <w:rPr>
          <w:rFonts w:eastAsia="標楷體"/>
          <w:sz w:val="16"/>
          <w:szCs w:val="16"/>
        </w:rPr>
        <w:t>學年度第</w:t>
      </w:r>
      <w:r w:rsidRPr="00817497">
        <w:rPr>
          <w:rFonts w:eastAsia="標楷體"/>
          <w:sz w:val="16"/>
          <w:szCs w:val="16"/>
        </w:rPr>
        <w:t>3</w:t>
      </w:r>
      <w:r w:rsidRPr="00817497">
        <w:rPr>
          <w:rFonts w:eastAsia="標楷體"/>
          <w:sz w:val="16"/>
          <w:szCs w:val="16"/>
        </w:rPr>
        <w:t>次電機工程學系課程委員會通過</w:t>
      </w:r>
    </w:p>
    <w:p w:rsidR="00577E4A" w:rsidRPr="00577E4A" w:rsidRDefault="00577E4A" w:rsidP="00A7360F">
      <w:pPr>
        <w:spacing w:line="0" w:lineRule="atLeas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105</w:t>
      </w:r>
      <w:r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5</w:t>
      </w:r>
      <w:r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104</w:t>
      </w:r>
      <w:r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4</w:t>
      </w:r>
      <w:r>
        <w:rPr>
          <w:rFonts w:eastAsia="標楷體" w:hint="eastAsia"/>
          <w:sz w:val="16"/>
          <w:szCs w:val="16"/>
        </w:rPr>
        <w:t>次系課程委員會修正通過</w:t>
      </w:r>
    </w:p>
    <w:p w:rsidR="00A7360F" w:rsidRPr="00817497" w:rsidRDefault="00A7360F" w:rsidP="00A7360F">
      <w:pPr>
        <w:rPr>
          <w:rFonts w:eastAsia="標楷體"/>
          <w:szCs w:val="24"/>
        </w:rPr>
      </w:pPr>
    </w:p>
    <w:p w:rsidR="00A7360F" w:rsidRPr="00817497" w:rsidRDefault="00A7360F" w:rsidP="00A7360F">
      <w:pPr>
        <w:pStyle w:val="a3"/>
        <w:numPr>
          <w:ilvl w:val="0"/>
          <w:numId w:val="1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課程目的</w:t>
      </w:r>
    </w:p>
    <w:p w:rsidR="00A7360F" w:rsidRPr="00817497" w:rsidRDefault="00A7360F" w:rsidP="00A7360F">
      <w:pPr>
        <w:pStyle w:val="a3"/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專題製作其目的為培養學生成為具有專業技能及實務經驗之人才。透過本課程，學生可結合所學的知識，在個人所喜好的領域內尋找專長脗和的老師來指導，作深入的探討，或實務印證、或理論提升，拓展同學的專業技能，並強化學生獨立思考、解決問題、分工合作之能力。</w:t>
      </w:r>
    </w:p>
    <w:p w:rsidR="00A7360F" w:rsidRPr="00817497" w:rsidRDefault="00A7360F" w:rsidP="00A7360F">
      <w:pPr>
        <w:pStyle w:val="a3"/>
        <w:numPr>
          <w:ilvl w:val="0"/>
          <w:numId w:val="1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課程目標</w:t>
      </w:r>
    </w:p>
    <w:p w:rsidR="00A7360F" w:rsidRPr="00817497" w:rsidRDefault="00A7360F" w:rsidP="00A7360F">
      <w:pPr>
        <w:pStyle w:val="a3"/>
        <w:numPr>
          <w:ilvl w:val="0"/>
          <w:numId w:val="2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整合各專業課程所學習之理論與技能，充實實務經驗，落實學習效果。</w:t>
      </w:r>
    </w:p>
    <w:p w:rsidR="00A7360F" w:rsidRPr="00817497" w:rsidRDefault="00A7360F" w:rsidP="00A7360F">
      <w:pPr>
        <w:pStyle w:val="a3"/>
        <w:numPr>
          <w:ilvl w:val="0"/>
          <w:numId w:val="2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學習收集資料，消化討論後成為知識，並進一步應用知識解決問題。</w:t>
      </w:r>
    </w:p>
    <w:p w:rsidR="00A7360F" w:rsidRPr="00817497" w:rsidRDefault="00A7360F" w:rsidP="00A7360F">
      <w:pPr>
        <w:pStyle w:val="a3"/>
        <w:numPr>
          <w:ilvl w:val="0"/>
          <w:numId w:val="2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培養獨立自主、主動負責的精神。</w:t>
      </w:r>
    </w:p>
    <w:p w:rsidR="00A7360F" w:rsidRPr="00817497" w:rsidRDefault="00A7360F" w:rsidP="00A7360F">
      <w:pPr>
        <w:pStyle w:val="a3"/>
        <w:numPr>
          <w:ilvl w:val="0"/>
          <w:numId w:val="2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建立良好人際關係，營造團隊合作氣氛，養成對社會之責任感，增進就業能力與機會。</w:t>
      </w:r>
    </w:p>
    <w:p w:rsidR="00A7360F" w:rsidRPr="00817497" w:rsidRDefault="00A7360F" w:rsidP="00A7360F">
      <w:pPr>
        <w:pStyle w:val="a3"/>
        <w:numPr>
          <w:ilvl w:val="0"/>
          <w:numId w:val="1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課程概要</w:t>
      </w:r>
    </w:p>
    <w:p w:rsidR="000D29A8" w:rsidRPr="0021584E" w:rsidRDefault="00A7360F" w:rsidP="00A7360F">
      <w:pPr>
        <w:pStyle w:val="a3"/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專題製作為本系三年級必修課程，分上、下兩學期各二學分，學生以自由分組方式，以請本系老師指導修習為原則，從事各專長之專業研究。專題製作的題目、進行方式與預期目標，由指導老師及學生討論決定之。</w:t>
      </w:r>
      <w:r w:rsidR="00E97566" w:rsidRPr="0021584E">
        <w:rPr>
          <w:rFonts w:ascii="Times New Roman" w:eastAsia="標楷體" w:hAnsi="標楷體" w:hint="eastAsia"/>
          <w:szCs w:val="24"/>
        </w:rPr>
        <w:t>學生</w:t>
      </w:r>
      <w:r w:rsidR="000D29A8" w:rsidRPr="0021584E">
        <w:rPr>
          <w:rFonts w:ascii="Times New Roman" w:eastAsia="標楷體" w:hAnsi="標楷體" w:hint="eastAsia"/>
          <w:szCs w:val="24"/>
        </w:rPr>
        <w:t>可以</w:t>
      </w:r>
      <w:r w:rsidR="00E97566" w:rsidRPr="0021584E">
        <w:rPr>
          <w:rFonts w:ascii="Times New Roman" w:eastAsia="標楷體" w:hAnsi="標楷體" w:hint="eastAsia"/>
          <w:szCs w:val="24"/>
        </w:rPr>
        <w:t>校外</w:t>
      </w:r>
      <w:r w:rsidR="000D29A8" w:rsidRPr="0021584E">
        <w:rPr>
          <w:rFonts w:ascii="Times New Roman" w:eastAsia="標楷體" w:hAnsi="標楷體" w:hint="eastAsia"/>
          <w:szCs w:val="24"/>
        </w:rPr>
        <w:t>實習</w:t>
      </w:r>
      <w:r w:rsidR="00E97566" w:rsidRPr="0021584E">
        <w:rPr>
          <w:rFonts w:ascii="Times New Roman" w:eastAsia="標楷體" w:hAnsi="標楷體" w:hint="eastAsia"/>
          <w:szCs w:val="24"/>
        </w:rPr>
        <w:t>方式修習</w:t>
      </w:r>
      <w:r w:rsidR="000D29A8" w:rsidRPr="0021584E">
        <w:rPr>
          <w:rFonts w:ascii="Times New Roman" w:eastAsia="標楷體" w:hAnsi="標楷體" w:hint="eastAsia"/>
          <w:szCs w:val="24"/>
        </w:rPr>
        <w:t>專題製作課程，</w:t>
      </w:r>
      <w:r w:rsidR="00E97566" w:rsidRPr="0021584E">
        <w:rPr>
          <w:rFonts w:ascii="Times New Roman" w:eastAsia="標楷體" w:hAnsi="標楷體" w:hint="eastAsia"/>
          <w:szCs w:val="24"/>
        </w:rPr>
        <w:t>其</w:t>
      </w:r>
      <w:r w:rsidR="000D29A8" w:rsidRPr="0021584E">
        <w:rPr>
          <w:rFonts w:ascii="Times New Roman" w:eastAsia="標楷體" w:hAnsi="標楷體" w:hint="eastAsia"/>
          <w:szCs w:val="24"/>
        </w:rPr>
        <w:t>實施方式如本系學生校外實習</w:t>
      </w:r>
      <w:r w:rsidR="00E97566" w:rsidRPr="0021584E">
        <w:rPr>
          <w:rFonts w:ascii="Times New Roman" w:eastAsia="標楷體" w:hAnsi="標楷體" w:hint="eastAsia"/>
          <w:szCs w:val="24"/>
        </w:rPr>
        <w:t>作業要點</w:t>
      </w:r>
      <w:r w:rsidR="000D29A8" w:rsidRPr="0021584E">
        <w:rPr>
          <w:rFonts w:ascii="Times New Roman" w:eastAsia="標楷體" w:hAnsi="標楷體" w:hint="eastAsia"/>
          <w:szCs w:val="24"/>
        </w:rPr>
        <w:t>。</w:t>
      </w:r>
    </w:p>
    <w:p w:rsidR="00A7360F" w:rsidRPr="0021584E" w:rsidRDefault="00A7360F" w:rsidP="00A7360F">
      <w:pPr>
        <w:pStyle w:val="a3"/>
        <w:numPr>
          <w:ilvl w:val="0"/>
          <w:numId w:val="1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21584E">
        <w:rPr>
          <w:rFonts w:ascii="Times New Roman" w:eastAsia="標楷體" w:hAnsi="標楷體"/>
          <w:szCs w:val="24"/>
        </w:rPr>
        <w:t>實施方式</w:t>
      </w:r>
    </w:p>
    <w:p w:rsidR="00A7360F" w:rsidRPr="0021584E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21584E">
        <w:rPr>
          <w:rFonts w:ascii="Times New Roman" w:eastAsia="標楷體" w:hAnsi="標楷體"/>
          <w:szCs w:val="24"/>
        </w:rPr>
        <w:t>課程實施時間依序為三年級上學期（專題製作Ⅰ）與三年級下學期（專題製作Ⅱ），兩學期各二學分之課程。</w:t>
      </w:r>
    </w:p>
    <w:p w:rsidR="00A7360F" w:rsidRPr="00817497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21584E">
        <w:rPr>
          <w:rFonts w:ascii="Times New Roman" w:eastAsia="標楷體" w:hAnsi="標楷體"/>
          <w:szCs w:val="24"/>
        </w:rPr>
        <w:t>學生</w:t>
      </w:r>
      <w:r w:rsidR="00B4710F" w:rsidRPr="0021584E">
        <w:rPr>
          <w:rFonts w:ascii="Times New Roman" w:eastAsia="標楷體" w:hAnsi="標楷體" w:hint="eastAsia"/>
          <w:szCs w:val="24"/>
        </w:rPr>
        <w:t>以</w:t>
      </w:r>
      <w:r w:rsidRPr="0021584E">
        <w:rPr>
          <w:rFonts w:ascii="Times New Roman" w:eastAsia="標楷體" w:hAnsi="標楷體"/>
          <w:szCs w:val="24"/>
        </w:rPr>
        <w:t>組隊方式修習本課程，每組學生人數範圍</w:t>
      </w:r>
      <w:r w:rsidR="000D29A8" w:rsidRPr="0021584E">
        <w:rPr>
          <w:rFonts w:ascii="Times New Roman" w:eastAsia="標楷體" w:hAnsi="標楷體" w:hint="eastAsia"/>
          <w:szCs w:val="24"/>
        </w:rPr>
        <w:t>由當學年度系</w:t>
      </w:r>
      <w:proofErr w:type="gramStart"/>
      <w:r w:rsidR="000D29A8" w:rsidRPr="0021584E">
        <w:rPr>
          <w:rFonts w:ascii="Times New Roman" w:eastAsia="標楷體" w:hAnsi="標楷體" w:hint="eastAsia"/>
          <w:szCs w:val="24"/>
        </w:rPr>
        <w:t>務</w:t>
      </w:r>
      <w:proofErr w:type="gramEnd"/>
      <w:r w:rsidR="000D29A8" w:rsidRPr="0021584E">
        <w:rPr>
          <w:rFonts w:ascii="Times New Roman" w:eastAsia="標楷體" w:hAnsi="標楷體" w:hint="eastAsia"/>
          <w:szCs w:val="24"/>
        </w:rPr>
        <w:t>會議審議通過後公告</w:t>
      </w:r>
      <w:r w:rsidR="005F2723" w:rsidRPr="0021584E">
        <w:rPr>
          <w:rFonts w:ascii="Times New Roman" w:eastAsia="標楷體" w:hAnsi="標楷體"/>
          <w:szCs w:val="24"/>
        </w:rPr>
        <w:t>，</w:t>
      </w:r>
      <w:r w:rsidR="005F2723">
        <w:rPr>
          <w:rFonts w:ascii="Times New Roman" w:eastAsia="標楷體" w:hAnsi="標楷體"/>
          <w:szCs w:val="24"/>
        </w:rPr>
        <w:t>每組學生需選定一位本</w:t>
      </w:r>
      <w:r w:rsidR="005F2723">
        <w:rPr>
          <w:rFonts w:ascii="Times New Roman" w:eastAsia="標楷體" w:hAnsi="標楷體" w:hint="eastAsia"/>
          <w:szCs w:val="24"/>
        </w:rPr>
        <w:t>系</w:t>
      </w:r>
      <w:r w:rsidRPr="00817497">
        <w:rPr>
          <w:rFonts w:ascii="Times New Roman" w:eastAsia="標楷體" w:hAnsi="標楷體"/>
          <w:szCs w:val="24"/>
        </w:rPr>
        <w:t>專任教師</w:t>
      </w:r>
      <w:r w:rsidR="00824382">
        <w:rPr>
          <w:rFonts w:ascii="Times New Roman" w:eastAsia="標楷體" w:hAnsi="標楷體"/>
          <w:szCs w:val="24"/>
        </w:rPr>
        <w:t>擔任指導</w:t>
      </w:r>
      <w:r w:rsidR="00824382">
        <w:rPr>
          <w:rFonts w:ascii="Times New Roman" w:eastAsia="標楷體" w:hAnsi="標楷體" w:hint="eastAsia"/>
          <w:szCs w:val="24"/>
        </w:rPr>
        <w:t>老師</w:t>
      </w:r>
      <w:r w:rsidRPr="00817497">
        <w:rPr>
          <w:rFonts w:ascii="Times New Roman" w:eastAsia="標楷體" w:hAnsi="標楷體"/>
          <w:szCs w:val="24"/>
        </w:rPr>
        <w:t>。</w:t>
      </w:r>
      <w:r w:rsidR="005F2723">
        <w:rPr>
          <w:rFonts w:ascii="Times New Roman" w:eastAsia="標楷體" w:hAnsi="標楷體" w:hint="eastAsia"/>
          <w:szCs w:val="24"/>
        </w:rPr>
        <w:t>如欲選擇</w:t>
      </w:r>
      <w:proofErr w:type="gramStart"/>
      <w:r w:rsidR="005F2723">
        <w:rPr>
          <w:rFonts w:ascii="Times New Roman" w:eastAsia="標楷體" w:hAnsi="標楷體" w:hint="eastAsia"/>
          <w:szCs w:val="24"/>
        </w:rPr>
        <w:t>電資院</w:t>
      </w:r>
      <w:r w:rsidR="005C0BBD">
        <w:rPr>
          <w:rFonts w:ascii="Times New Roman" w:eastAsia="標楷體" w:hAnsi="標楷體" w:hint="eastAsia"/>
          <w:szCs w:val="24"/>
        </w:rPr>
        <w:t>他</w:t>
      </w:r>
      <w:proofErr w:type="gramEnd"/>
      <w:r w:rsidRPr="00817497">
        <w:rPr>
          <w:rFonts w:ascii="Times New Roman" w:eastAsia="標楷體" w:hAnsi="標楷體"/>
          <w:szCs w:val="24"/>
        </w:rPr>
        <w:t>系</w:t>
      </w:r>
      <w:r w:rsidR="005F2723" w:rsidRPr="00817497">
        <w:rPr>
          <w:rFonts w:ascii="Times New Roman" w:eastAsia="標楷體" w:hAnsi="標楷體"/>
          <w:szCs w:val="24"/>
        </w:rPr>
        <w:t>專任</w:t>
      </w:r>
      <w:r w:rsidRPr="00817497">
        <w:rPr>
          <w:rFonts w:ascii="Times New Roman" w:eastAsia="標楷體" w:hAnsi="標楷體"/>
          <w:szCs w:val="24"/>
        </w:rPr>
        <w:t>老師</w:t>
      </w:r>
      <w:r w:rsidR="005F2723">
        <w:rPr>
          <w:rFonts w:ascii="Times New Roman" w:eastAsia="標楷體" w:hAnsi="標楷體" w:hint="eastAsia"/>
          <w:szCs w:val="24"/>
        </w:rPr>
        <w:t>為</w:t>
      </w:r>
      <w:r w:rsidR="00824382">
        <w:rPr>
          <w:rFonts w:ascii="Times New Roman" w:eastAsia="標楷體" w:hAnsi="標楷體"/>
          <w:szCs w:val="24"/>
        </w:rPr>
        <w:t>指導</w:t>
      </w:r>
      <w:r w:rsidR="00824382">
        <w:rPr>
          <w:rFonts w:ascii="Times New Roman" w:eastAsia="標楷體" w:hAnsi="標楷體" w:hint="eastAsia"/>
          <w:szCs w:val="24"/>
        </w:rPr>
        <w:t>老師</w:t>
      </w:r>
      <w:r w:rsidRPr="00817497">
        <w:rPr>
          <w:rFonts w:ascii="Times New Roman" w:eastAsia="標楷體" w:hAnsi="標楷體"/>
          <w:szCs w:val="24"/>
        </w:rPr>
        <w:t>，</w:t>
      </w:r>
      <w:r w:rsidR="005F2723">
        <w:rPr>
          <w:rFonts w:ascii="Times New Roman" w:eastAsia="標楷體" w:hAnsi="標楷體" w:hint="eastAsia"/>
          <w:szCs w:val="24"/>
        </w:rPr>
        <w:t>必須先取得</w:t>
      </w:r>
      <w:r w:rsidR="005F2723">
        <w:rPr>
          <w:rFonts w:ascii="Times New Roman" w:eastAsia="標楷體" w:hAnsi="標楷體"/>
          <w:szCs w:val="24"/>
        </w:rPr>
        <w:t>系主任</w:t>
      </w:r>
      <w:r w:rsidR="005F2723">
        <w:rPr>
          <w:rFonts w:ascii="Times New Roman" w:eastAsia="標楷體" w:hAnsi="標楷體" w:hint="eastAsia"/>
          <w:szCs w:val="24"/>
        </w:rPr>
        <w:t>同意</w:t>
      </w:r>
      <w:r w:rsidRPr="00817497">
        <w:rPr>
          <w:rFonts w:ascii="Times New Roman" w:eastAsia="標楷體" w:hAnsi="標楷體"/>
          <w:szCs w:val="24"/>
        </w:rPr>
        <w:t>。</w:t>
      </w:r>
    </w:p>
    <w:p w:rsidR="00A7360F" w:rsidRPr="00817497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修習本課程之學生於二年級下學期期中考後開始找指導老師，至遲於三年級上學期開學後第一</w:t>
      </w:r>
      <w:proofErr w:type="gramStart"/>
      <w:r w:rsidRPr="00817497">
        <w:rPr>
          <w:rFonts w:ascii="Times New Roman" w:eastAsia="標楷體" w:hAnsi="標楷體"/>
          <w:szCs w:val="24"/>
        </w:rPr>
        <w:t>週</w:t>
      </w:r>
      <w:proofErr w:type="gramEnd"/>
      <w:r w:rsidRPr="00817497">
        <w:rPr>
          <w:rFonts w:ascii="Times New Roman" w:eastAsia="標楷體" w:hAnsi="標楷體"/>
          <w:szCs w:val="24"/>
        </w:rPr>
        <w:t>確認指導老師，並請指導老師簽署指導同意書後</w:t>
      </w:r>
      <w:r w:rsidR="00B4710F">
        <w:rPr>
          <w:rFonts w:ascii="Times New Roman" w:eastAsia="標楷體" w:hAnsi="標楷體" w:hint="eastAsia"/>
          <w:szCs w:val="24"/>
        </w:rPr>
        <w:t>繳</w:t>
      </w:r>
      <w:r w:rsidRPr="00817497">
        <w:rPr>
          <w:rFonts w:ascii="Times New Roman" w:eastAsia="標楷體" w:hAnsi="標楷體"/>
          <w:szCs w:val="24"/>
        </w:rPr>
        <w:t>交系上備查（附件一）。</w:t>
      </w:r>
    </w:p>
    <w:p w:rsidR="00A7360F" w:rsidRPr="00E97566" w:rsidRDefault="00A7360F" w:rsidP="00E97566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學生應於三年級上學期期中考前完成專題計畫書（附件二），</w:t>
      </w:r>
      <w:r w:rsidR="00B4710F">
        <w:rPr>
          <w:rFonts w:ascii="Times New Roman" w:eastAsia="標楷體" w:hAnsi="標楷體" w:hint="eastAsia"/>
          <w:szCs w:val="24"/>
        </w:rPr>
        <w:t>三年級下</w:t>
      </w:r>
      <w:r>
        <w:rPr>
          <w:rFonts w:ascii="Times New Roman" w:eastAsia="標楷體" w:hAnsi="標楷體" w:hint="eastAsia"/>
          <w:szCs w:val="24"/>
        </w:rPr>
        <w:t>學期期末完成專題報告（附件三）及專題報告海報（附件四），並以組為單位，依規定格式及訂定時程</w:t>
      </w:r>
      <w:r w:rsidR="00B4710F">
        <w:rPr>
          <w:rFonts w:ascii="新細明體" w:hAnsi="新細明體" w:hint="eastAsia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繳交相關資料電子</w:t>
      </w:r>
      <w:proofErr w:type="gramStart"/>
      <w:r>
        <w:rPr>
          <w:rFonts w:ascii="Times New Roman" w:eastAsia="標楷體" w:hAnsi="標楷體" w:hint="eastAsia"/>
          <w:szCs w:val="24"/>
        </w:rPr>
        <w:t>檔至系辦公室</w:t>
      </w:r>
      <w:proofErr w:type="gramEnd"/>
      <w:r>
        <w:rPr>
          <w:rFonts w:ascii="Times New Roman" w:eastAsia="標楷體" w:hAnsi="標楷體" w:hint="eastAsia"/>
          <w:szCs w:val="24"/>
        </w:rPr>
        <w:t>備查。另於三年級下學期</w:t>
      </w:r>
      <w:r w:rsidR="00B4710F">
        <w:rPr>
          <w:rFonts w:ascii="Times New Roman" w:eastAsia="標楷體" w:hAnsi="標楷體" w:hint="eastAsia"/>
          <w:szCs w:val="24"/>
        </w:rPr>
        <w:t>期末</w:t>
      </w:r>
      <w:r>
        <w:rPr>
          <w:rFonts w:ascii="Times New Roman" w:eastAsia="標楷體" w:hAnsi="標楷體" w:hint="eastAsia"/>
          <w:szCs w:val="24"/>
        </w:rPr>
        <w:t>以組及成果作品為單位，參加專題製作口試暨成果競賽發表會。</w:t>
      </w:r>
    </w:p>
    <w:p w:rsidR="00A7360F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學生在修習本課程中，若有特殊原因欲更換指導老師，得經原指導老師及新任指導老師雙方同意後，</w:t>
      </w:r>
      <w:r w:rsidR="00ED66AC">
        <w:rPr>
          <w:rFonts w:ascii="Times New Roman" w:eastAsia="標楷體" w:hAnsi="Times New Roman" w:hint="eastAsia"/>
          <w:szCs w:val="24"/>
        </w:rPr>
        <w:t>始</w:t>
      </w:r>
      <w:r>
        <w:rPr>
          <w:rFonts w:ascii="Times New Roman" w:eastAsia="標楷體" w:hAnsi="Times New Roman" w:hint="eastAsia"/>
          <w:szCs w:val="24"/>
        </w:rPr>
        <w:t>得更換，並將申請書（附件五）</w:t>
      </w:r>
      <w:proofErr w:type="gramStart"/>
      <w:r>
        <w:rPr>
          <w:rFonts w:ascii="Times New Roman" w:eastAsia="標楷體" w:hAnsi="Times New Roman" w:hint="eastAsia"/>
          <w:szCs w:val="24"/>
        </w:rPr>
        <w:t>擲交系</w:t>
      </w:r>
      <w:proofErr w:type="gramEnd"/>
      <w:r>
        <w:rPr>
          <w:rFonts w:ascii="Times New Roman" w:eastAsia="標楷體" w:hAnsi="Times New Roman" w:hint="eastAsia"/>
          <w:szCs w:val="24"/>
        </w:rPr>
        <w:t>辦公室存查。</w:t>
      </w:r>
    </w:p>
    <w:p w:rsidR="00A7360F" w:rsidRPr="00F5420B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上學期專題製作</w:t>
      </w:r>
      <w:r>
        <w:rPr>
          <w:rFonts w:ascii="標楷體" w:eastAsia="標楷體" w:hAnsi="標楷體" w:hint="eastAsia"/>
          <w:szCs w:val="24"/>
        </w:rPr>
        <w:t>Ⅰ之成績，由指導教授自行評定。下學期專題製作Ⅱ之成績由本系組成評審委員會依口試評定之（指導教授評分</w:t>
      </w:r>
      <w:proofErr w:type="gramStart"/>
      <w:r>
        <w:rPr>
          <w:rFonts w:ascii="標楷體" w:eastAsia="標楷體" w:hAnsi="標楷體" w:hint="eastAsia"/>
          <w:szCs w:val="24"/>
        </w:rPr>
        <w:t>佔</w:t>
      </w:r>
      <w:proofErr w:type="gramEnd"/>
      <w:r w:rsidR="00ED66AC" w:rsidRPr="00ED66AC">
        <w:rPr>
          <w:rFonts w:ascii="Times New Roman" w:eastAsia="標楷體" w:hAnsi="Times New Roman"/>
          <w:szCs w:val="24"/>
        </w:rPr>
        <w:t>40</w:t>
      </w:r>
      <w:r w:rsidRPr="00ED66AC">
        <w:rPr>
          <w:rFonts w:ascii="Times New Roman" w:eastAsia="標楷體" w:hAnsi="Times New Roman"/>
          <w:szCs w:val="24"/>
        </w:rPr>
        <w:t>%</w:t>
      </w:r>
      <w:r w:rsidRPr="00ED66AC">
        <w:rPr>
          <w:rFonts w:ascii="Times New Roman" w:eastAsia="標楷體" w:hAnsi="標楷體"/>
          <w:szCs w:val="24"/>
        </w:rPr>
        <w:t>，其他委員評分</w:t>
      </w:r>
      <w:proofErr w:type="gramStart"/>
      <w:r w:rsidRPr="00ED66AC">
        <w:rPr>
          <w:rFonts w:ascii="Times New Roman" w:eastAsia="標楷體" w:hAnsi="標楷體"/>
          <w:szCs w:val="24"/>
        </w:rPr>
        <w:t>佔</w:t>
      </w:r>
      <w:proofErr w:type="gramEnd"/>
      <w:r w:rsidR="00ED66AC" w:rsidRPr="00ED66AC">
        <w:rPr>
          <w:rFonts w:ascii="Times New Roman" w:eastAsia="標楷體" w:hAnsi="Times New Roman"/>
          <w:szCs w:val="24"/>
        </w:rPr>
        <w:t>60</w:t>
      </w:r>
      <w:r>
        <w:rPr>
          <w:rFonts w:ascii="標楷體" w:eastAsia="標楷體" w:hAnsi="標楷體" w:hint="eastAsia"/>
          <w:szCs w:val="24"/>
        </w:rPr>
        <w:t>%）。</w:t>
      </w:r>
    </w:p>
    <w:p w:rsidR="00A7360F" w:rsidRPr="00F5420B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本系將於三年級下學期期末舉辦專題製作口試暨成果競賽發表會，所有修習學生皆須參與，從中選拔優良或佳作成果若干組，給予獎勵。</w:t>
      </w:r>
    </w:p>
    <w:p w:rsidR="00A7360F" w:rsidRPr="00ED66AC" w:rsidRDefault="00A7360F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學生若未通過專題製作學分，得於四年級重修，無上、下</w:t>
      </w:r>
      <w:proofErr w:type="gramStart"/>
      <w:r>
        <w:rPr>
          <w:rFonts w:ascii="標楷體" w:eastAsia="標楷體" w:hAnsi="標楷體" w:hint="eastAsia"/>
          <w:szCs w:val="24"/>
        </w:rPr>
        <w:t>學期擋修限制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ED66AC" w:rsidRPr="00817497" w:rsidRDefault="00ED66AC" w:rsidP="00A7360F">
      <w:pPr>
        <w:pStyle w:val="a3"/>
        <w:numPr>
          <w:ilvl w:val="0"/>
          <w:numId w:val="3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學生如有其他特殊因素，經指導老師同意，得以個人方式進行專題製作或加入其他團隊。</w:t>
      </w:r>
    </w:p>
    <w:p w:rsidR="00A7360F" w:rsidRPr="00E8582D" w:rsidRDefault="00A7360F" w:rsidP="00A7360F">
      <w:pPr>
        <w:pStyle w:val="a3"/>
        <w:numPr>
          <w:ilvl w:val="0"/>
          <w:numId w:val="1"/>
        </w:numPr>
        <w:spacing w:line="45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本施行細則經本系課程委員會通過後實施，修正時亦同。</w:t>
      </w:r>
    </w:p>
    <w:p w:rsidR="00862CAC" w:rsidRDefault="00862CAC">
      <w:pPr>
        <w:sectPr w:rsidR="00862CAC" w:rsidSect="00A736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F7A91" w:rsidRDefault="00862CAC" w:rsidP="00A95DD2">
      <w:pPr>
        <w:jc w:val="center"/>
      </w:pPr>
      <w:r w:rsidRPr="00817497">
        <w:rPr>
          <w:rFonts w:eastAsia="標楷體" w:hAnsi="標楷體"/>
          <w:b/>
          <w:sz w:val="32"/>
          <w:szCs w:val="32"/>
        </w:rPr>
        <w:lastRenderedPageBreak/>
        <w:t>國立</w:t>
      </w:r>
      <w:proofErr w:type="gramStart"/>
      <w:r w:rsidRPr="00817497">
        <w:rPr>
          <w:rFonts w:eastAsia="標楷體" w:hAnsi="標楷體"/>
          <w:b/>
          <w:sz w:val="32"/>
          <w:szCs w:val="32"/>
        </w:rPr>
        <w:t>臺</w:t>
      </w:r>
      <w:proofErr w:type="gramEnd"/>
      <w:r w:rsidRPr="00817497">
        <w:rPr>
          <w:rFonts w:eastAsia="標楷體" w:hAnsi="標楷體"/>
          <w:b/>
          <w:sz w:val="32"/>
          <w:szCs w:val="32"/>
        </w:rPr>
        <w:t>北大學電機工程</w:t>
      </w:r>
      <w:r w:rsidRPr="00817497">
        <w:rPr>
          <w:rFonts w:eastAsia="標楷體"/>
          <w:b/>
          <w:color w:val="000000"/>
          <w:sz w:val="32"/>
          <w:szCs w:val="32"/>
        </w:rPr>
        <w:t>學系專題製作課程實施</w:t>
      </w:r>
      <w:r>
        <w:rPr>
          <w:rFonts w:eastAsia="標楷體" w:hint="eastAsia"/>
          <w:b/>
          <w:color w:val="000000"/>
          <w:sz w:val="32"/>
          <w:szCs w:val="32"/>
        </w:rPr>
        <w:t>流程表</w:t>
      </w:r>
    </w:p>
    <w:p w:rsidR="00862CAC" w:rsidRDefault="00862CAC"/>
    <w:tbl>
      <w:tblPr>
        <w:tblW w:w="965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1"/>
        <w:gridCol w:w="850"/>
        <w:gridCol w:w="1559"/>
        <w:gridCol w:w="2835"/>
        <w:gridCol w:w="4022"/>
      </w:tblGrid>
      <w:tr w:rsidR="004B2AD5" w:rsidRPr="00A95DD2" w:rsidTr="00626733">
        <w:trPr>
          <w:trHeight w:val="323"/>
        </w:trPr>
        <w:tc>
          <w:tcPr>
            <w:tcW w:w="28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時間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工作項目</w:t>
            </w:r>
          </w:p>
        </w:tc>
        <w:tc>
          <w:tcPr>
            <w:tcW w:w="40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注意事項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大二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下學期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期中考後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接洽專題指導老師</w:t>
            </w:r>
          </w:p>
        </w:tc>
        <w:tc>
          <w:tcPr>
            <w:tcW w:w="40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自行分組，一組</w:t>
            </w:r>
            <w:r w:rsidRPr="00A95DD2">
              <w:rPr>
                <w:rFonts w:ascii="Times New Roman" w:eastAsia="標楷體" w:hAnsi="Times New Roman"/>
              </w:rPr>
              <w:t>2-5</w:t>
            </w:r>
            <w:r w:rsidRPr="00A95DD2">
              <w:rPr>
                <w:rFonts w:ascii="Times New Roman" w:eastAsia="標楷體" w:hAnsi="標楷體"/>
              </w:rPr>
              <w:t>人。</w:t>
            </w:r>
          </w:p>
          <w:p w:rsidR="004B2AD5" w:rsidRPr="00A95DD2" w:rsidRDefault="004B2AD5" w:rsidP="004B2A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由本系專任教師擔任指導老師，如欲選擇</w:t>
            </w:r>
            <w:proofErr w:type="gramStart"/>
            <w:r w:rsidRPr="00A95DD2">
              <w:rPr>
                <w:rFonts w:ascii="Times New Roman" w:eastAsia="標楷體" w:hAnsi="標楷體"/>
              </w:rPr>
              <w:t>電資院他</w:t>
            </w:r>
            <w:proofErr w:type="gramEnd"/>
            <w:r w:rsidRPr="00A95DD2">
              <w:rPr>
                <w:rFonts w:ascii="Times New Roman" w:eastAsia="標楷體" w:hAnsi="標楷體"/>
              </w:rPr>
              <w:t>系教師，需先取得系主任同意。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大三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上學期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開學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自行電腦加選專題製作Ⅰ</w:t>
            </w:r>
          </w:p>
        </w:tc>
        <w:tc>
          <w:tcPr>
            <w:tcW w:w="40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選課時間配合當學期教務處公告。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開學後第一</w:t>
            </w:r>
            <w:proofErr w:type="gramStart"/>
            <w:r w:rsidRPr="00A95DD2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2835" w:type="dxa"/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確認專題指導老師</w:t>
            </w:r>
          </w:p>
        </w:tc>
        <w:tc>
          <w:tcPr>
            <w:tcW w:w="4022" w:type="dxa"/>
            <w:tcBorders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繳交指導同意</w:t>
            </w:r>
            <w:proofErr w:type="gramStart"/>
            <w:r w:rsidRPr="00A95DD2">
              <w:rPr>
                <w:rFonts w:ascii="Times New Roman" w:eastAsia="標楷體" w:hAnsi="標楷體"/>
              </w:rPr>
              <w:t>書至系辦</w:t>
            </w:r>
            <w:proofErr w:type="gramEnd"/>
            <w:r w:rsidRPr="00A95DD2">
              <w:rPr>
                <w:rFonts w:ascii="Times New Roman" w:eastAsia="標楷體" w:hAnsi="標楷體"/>
              </w:rPr>
              <w:t>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期中考前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完成專題計畫書</w:t>
            </w:r>
          </w:p>
        </w:tc>
        <w:tc>
          <w:tcPr>
            <w:tcW w:w="402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依規定格式製作。</w:t>
            </w:r>
          </w:p>
          <w:p w:rsidR="004B2AD5" w:rsidRPr="00A95DD2" w:rsidRDefault="004B2AD5" w:rsidP="004B2AD5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截止期限為期中考</w:t>
            </w:r>
            <w:proofErr w:type="gramStart"/>
            <w:r w:rsidRPr="00A95DD2">
              <w:rPr>
                <w:rFonts w:ascii="Times New Roman" w:eastAsia="標楷體" w:hAnsi="標楷體"/>
              </w:rPr>
              <w:t>週</w:t>
            </w:r>
            <w:proofErr w:type="gramEnd"/>
            <w:r w:rsidRPr="00A95DD2">
              <w:rPr>
                <w:rFonts w:ascii="Times New Roman" w:eastAsia="標楷體" w:hAnsi="標楷體"/>
              </w:rPr>
              <w:t>前繳交予各專題指導老師。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期末考</w:t>
            </w:r>
            <w:proofErr w:type="gramStart"/>
            <w:r>
              <w:rPr>
                <w:rFonts w:eastAsia="標楷體" w:hAnsi="標楷體" w:hint="eastAsia"/>
              </w:rPr>
              <w:t>週</w:t>
            </w:r>
            <w:proofErr w:type="gramEnd"/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完成學期專題報告</w:t>
            </w:r>
          </w:p>
        </w:tc>
        <w:tc>
          <w:tcPr>
            <w:tcW w:w="40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格式及繳交期限依各</w:t>
            </w:r>
            <w:r w:rsidR="00F460EC">
              <w:rPr>
                <w:rFonts w:ascii="Times New Roman" w:eastAsia="標楷體" w:hAnsi="標楷體" w:hint="eastAsia"/>
              </w:rPr>
              <w:t>指導</w:t>
            </w:r>
            <w:r>
              <w:rPr>
                <w:rFonts w:ascii="Times New Roman" w:eastAsia="標楷體" w:hAnsi="標楷體" w:hint="eastAsia"/>
              </w:rPr>
              <w:t>老師要求自訂。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下學期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開學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自行電腦加選專題製作Ⅱ</w:t>
            </w:r>
          </w:p>
        </w:tc>
        <w:tc>
          <w:tcPr>
            <w:tcW w:w="40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選課時間配合當學期教務處公告。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AD5" w:rsidRPr="00A95DD2" w:rsidRDefault="004B2AD5" w:rsidP="00626733">
            <w:pPr>
              <w:jc w:val="center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期末</w:t>
            </w:r>
          </w:p>
        </w:tc>
        <w:tc>
          <w:tcPr>
            <w:tcW w:w="2835" w:type="dxa"/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參加專題製作口試暨成果競賽發表會</w:t>
            </w:r>
          </w:p>
        </w:tc>
        <w:tc>
          <w:tcPr>
            <w:tcW w:w="4022" w:type="dxa"/>
            <w:tcBorders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時間另由系辦公告通知。</w:t>
            </w:r>
          </w:p>
        </w:tc>
      </w:tr>
      <w:tr w:rsidR="004B2AD5" w:rsidRPr="00A95DD2" w:rsidTr="00626733">
        <w:trPr>
          <w:trHeight w:val="377"/>
        </w:trPr>
        <w:tc>
          <w:tcPr>
            <w:tcW w:w="39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B2AD5" w:rsidRPr="00A95DD2" w:rsidRDefault="004B2AD5" w:rsidP="00626733">
            <w:pPr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4B2AD5" w:rsidRPr="00A95DD2" w:rsidRDefault="004B2AD5" w:rsidP="00626733">
            <w:pPr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4B2AD5" w:rsidRPr="00A95DD2" w:rsidRDefault="004B2AD5" w:rsidP="00626733">
            <w:pPr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4B2AD5" w:rsidRPr="00A95DD2" w:rsidRDefault="004B2AD5" w:rsidP="00626733">
            <w:pPr>
              <w:jc w:val="both"/>
              <w:rPr>
                <w:rFonts w:eastAsia="標楷體"/>
              </w:rPr>
            </w:pPr>
            <w:r w:rsidRPr="00A95DD2">
              <w:rPr>
                <w:rFonts w:eastAsia="標楷體" w:hAnsi="標楷體"/>
              </w:rPr>
              <w:t>完成專題報告及專題報告海報</w:t>
            </w:r>
          </w:p>
        </w:tc>
        <w:tc>
          <w:tcPr>
            <w:tcW w:w="40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2AD5" w:rsidRPr="00A95DD2" w:rsidRDefault="004B2AD5" w:rsidP="004B2AD5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依規定格式製作。</w:t>
            </w:r>
          </w:p>
          <w:p w:rsidR="004B2AD5" w:rsidRPr="00A95DD2" w:rsidRDefault="004B2AD5" w:rsidP="004B2AD5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截止期限為期末考後一</w:t>
            </w:r>
            <w:proofErr w:type="gramStart"/>
            <w:r w:rsidRPr="00A95DD2">
              <w:rPr>
                <w:rFonts w:ascii="Times New Roman" w:eastAsia="標楷體" w:hAnsi="標楷體"/>
              </w:rPr>
              <w:t>週繳交至系辦</w:t>
            </w:r>
            <w:proofErr w:type="gramEnd"/>
            <w:r w:rsidRPr="00A95DD2">
              <w:rPr>
                <w:rFonts w:ascii="Times New Roman" w:eastAsia="標楷體" w:hAnsi="標楷體"/>
              </w:rPr>
              <w:t>。</w:t>
            </w:r>
          </w:p>
          <w:p w:rsidR="004B2AD5" w:rsidRPr="00B61A85" w:rsidRDefault="004B2AD5" w:rsidP="004B2AD5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A95DD2">
              <w:rPr>
                <w:rFonts w:ascii="Times New Roman" w:eastAsia="標楷體" w:hAnsi="標楷體"/>
              </w:rPr>
              <w:t>繳交格式為燒錄成光碟片繳交，</w:t>
            </w:r>
            <w:proofErr w:type="gramStart"/>
            <w:r w:rsidRPr="00A95DD2">
              <w:rPr>
                <w:rFonts w:ascii="Times New Roman" w:eastAsia="標楷體" w:hAnsi="標楷體"/>
              </w:rPr>
              <w:t>內容需含</w:t>
            </w:r>
            <w:proofErr w:type="gramEnd"/>
            <w:r>
              <w:rPr>
                <w:rFonts w:ascii="Times New Roman" w:eastAsia="標楷體" w:hAnsi="標楷體" w:hint="eastAsia"/>
              </w:rPr>
              <w:t>：</w:t>
            </w:r>
          </w:p>
          <w:p w:rsidR="004B2AD5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專題計畫書：</w:t>
            </w:r>
            <w:r>
              <w:rPr>
                <w:rFonts w:ascii="Times New Roman" w:eastAsia="標楷體" w:hAnsi="標楷體" w:hint="eastAsia"/>
              </w:rPr>
              <w:t>WORD</w:t>
            </w:r>
            <w:r>
              <w:rPr>
                <w:rFonts w:ascii="Times New Roman" w:eastAsia="標楷體" w:hAnsi="標楷體" w:hint="eastAsia"/>
              </w:rPr>
              <w:t>及</w:t>
            </w:r>
            <w:r>
              <w:rPr>
                <w:rFonts w:ascii="Times New Roman" w:eastAsia="標楷體" w:hAnsi="標楷體" w:hint="eastAsia"/>
              </w:rPr>
              <w:t>PDF</w:t>
            </w:r>
            <w:r>
              <w:rPr>
                <w:rFonts w:ascii="Times New Roman" w:eastAsia="標楷體" w:hAnsi="標楷體" w:hint="eastAsia"/>
              </w:rPr>
              <w:t>檔。</w:t>
            </w:r>
          </w:p>
          <w:p w:rsidR="004B2AD5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專題報告：</w:t>
            </w:r>
            <w:r>
              <w:rPr>
                <w:rFonts w:ascii="Times New Roman" w:eastAsia="標楷體" w:hAnsi="Times New Roman" w:hint="eastAsia"/>
              </w:rPr>
              <w:t>WORD</w:t>
            </w:r>
            <w:r>
              <w:rPr>
                <w:rFonts w:ascii="Times New Roman" w:eastAsia="標楷體" w:hAnsi="Times New Roman" w:hint="eastAsia"/>
              </w:rPr>
              <w:t>及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檔。</w:t>
            </w:r>
          </w:p>
          <w:p w:rsidR="004B2AD5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專題報告海報：</w:t>
            </w:r>
            <w:r>
              <w:rPr>
                <w:rFonts w:ascii="Times New Roman" w:eastAsia="標楷體" w:hAnsi="Times New Roman" w:hint="eastAsia"/>
              </w:rPr>
              <w:t>PPT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JPEG</w:t>
            </w:r>
            <w:r>
              <w:rPr>
                <w:rFonts w:ascii="Times New Roman" w:eastAsia="標楷體" w:hAnsi="Times New Roman" w:hint="eastAsia"/>
              </w:rPr>
              <w:t>及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檔。</w:t>
            </w:r>
          </w:p>
          <w:p w:rsidR="004B2AD5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口試暨成果競賽發表會簡報：</w:t>
            </w:r>
            <w:r>
              <w:rPr>
                <w:rFonts w:ascii="Times New Roman" w:eastAsia="標楷體" w:hAnsi="Times New Roman" w:hint="eastAsia"/>
              </w:rPr>
              <w:t>PPT</w:t>
            </w:r>
            <w:r>
              <w:rPr>
                <w:rFonts w:ascii="Times New Roman" w:eastAsia="標楷體" w:hAnsi="Times New Roman" w:hint="eastAsia"/>
              </w:rPr>
              <w:t>及</w:t>
            </w:r>
            <w:r>
              <w:rPr>
                <w:rFonts w:ascii="Times New Roman" w:eastAsia="標楷體" w:hAnsi="Times New Roman" w:hint="eastAsia"/>
              </w:rPr>
              <w:t>PDF</w:t>
            </w:r>
            <w:r>
              <w:rPr>
                <w:rFonts w:ascii="Times New Roman" w:eastAsia="標楷體" w:hAnsi="Times New Roman" w:hint="eastAsia"/>
              </w:rPr>
              <w:t>檔。</w:t>
            </w:r>
          </w:p>
          <w:p w:rsidR="004B2AD5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實體成果作品照片：</w:t>
            </w:r>
            <w:r>
              <w:rPr>
                <w:rFonts w:ascii="Times New Roman" w:eastAsia="標楷體" w:hAnsi="Times New Roman" w:hint="eastAsia"/>
              </w:rPr>
              <w:t>JPEG</w:t>
            </w:r>
            <w:r>
              <w:rPr>
                <w:rFonts w:ascii="Times New Roman" w:eastAsia="標楷體" w:hAnsi="Times New Roman" w:hint="eastAsia"/>
              </w:rPr>
              <w:t>檔。</w:t>
            </w:r>
          </w:p>
          <w:p w:rsidR="004B2AD5" w:rsidRPr="00A95DD2" w:rsidRDefault="004B2AD5" w:rsidP="004B2AD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實體成果作品運作影片：</w:t>
            </w:r>
            <w:r>
              <w:rPr>
                <w:rFonts w:ascii="Times New Roman" w:eastAsia="標楷體" w:hAnsi="Times New Roman" w:hint="eastAsia"/>
              </w:rPr>
              <w:t>AVI</w:t>
            </w:r>
            <w:r>
              <w:rPr>
                <w:rFonts w:ascii="Times New Roman" w:eastAsia="標楷體" w:hAnsi="Times New Roman" w:hint="eastAsia"/>
              </w:rPr>
              <w:t>檔。</w:t>
            </w:r>
          </w:p>
        </w:tc>
      </w:tr>
    </w:tbl>
    <w:p w:rsidR="00862CAC" w:rsidRPr="004B2AD5" w:rsidRDefault="00862CAC"/>
    <w:sectPr w:rsidR="00862CAC" w:rsidRPr="004B2AD5" w:rsidSect="00A736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86" w:rsidRDefault="00CF5A86" w:rsidP="005C0BBD">
      <w:r>
        <w:separator/>
      </w:r>
    </w:p>
  </w:endnote>
  <w:endnote w:type="continuationSeparator" w:id="0">
    <w:p w:rsidR="00CF5A86" w:rsidRDefault="00CF5A86" w:rsidP="005C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86" w:rsidRDefault="00CF5A86" w:rsidP="005C0BBD">
      <w:r>
        <w:separator/>
      </w:r>
    </w:p>
  </w:footnote>
  <w:footnote w:type="continuationSeparator" w:id="0">
    <w:p w:rsidR="00CF5A86" w:rsidRDefault="00CF5A86" w:rsidP="005C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B3B"/>
    <w:multiLevelType w:val="hybridMultilevel"/>
    <w:tmpl w:val="7C42764E"/>
    <w:lvl w:ilvl="0" w:tplc="C5D860E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C257C"/>
    <w:multiLevelType w:val="hybridMultilevel"/>
    <w:tmpl w:val="140C6E10"/>
    <w:lvl w:ilvl="0" w:tplc="0A3281C0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059DB"/>
    <w:multiLevelType w:val="hybridMultilevel"/>
    <w:tmpl w:val="9B6E39DE"/>
    <w:lvl w:ilvl="0" w:tplc="B8F292DC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">
    <w:nsid w:val="2DDD2B42"/>
    <w:multiLevelType w:val="hybridMultilevel"/>
    <w:tmpl w:val="94AAAA1C"/>
    <w:lvl w:ilvl="0" w:tplc="5F5CD442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B46334"/>
    <w:multiLevelType w:val="hybridMultilevel"/>
    <w:tmpl w:val="AB7AE36C"/>
    <w:lvl w:ilvl="0" w:tplc="6608CA68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93450F"/>
    <w:multiLevelType w:val="hybridMultilevel"/>
    <w:tmpl w:val="A80E9B00"/>
    <w:lvl w:ilvl="0" w:tplc="C7BE6CD6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B45554"/>
    <w:multiLevelType w:val="hybridMultilevel"/>
    <w:tmpl w:val="3F82C5E6"/>
    <w:lvl w:ilvl="0" w:tplc="8C9A9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7D6C33"/>
    <w:multiLevelType w:val="hybridMultilevel"/>
    <w:tmpl w:val="4D2C289E"/>
    <w:lvl w:ilvl="0" w:tplc="12A248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B42C6F"/>
    <w:multiLevelType w:val="hybridMultilevel"/>
    <w:tmpl w:val="88D60F54"/>
    <w:lvl w:ilvl="0" w:tplc="69D6B4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B60AA0"/>
    <w:multiLevelType w:val="hybridMultilevel"/>
    <w:tmpl w:val="3B5200DA"/>
    <w:lvl w:ilvl="0" w:tplc="4D3A39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EA200B"/>
    <w:multiLevelType w:val="hybridMultilevel"/>
    <w:tmpl w:val="F0B8721A"/>
    <w:lvl w:ilvl="0" w:tplc="0EA2C3B0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871289"/>
    <w:multiLevelType w:val="hybridMultilevel"/>
    <w:tmpl w:val="D44CD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5D0E35"/>
    <w:multiLevelType w:val="hybridMultilevel"/>
    <w:tmpl w:val="A80E9B00"/>
    <w:lvl w:ilvl="0" w:tplc="C7BE6CD6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60F"/>
    <w:rsid w:val="00045122"/>
    <w:rsid w:val="000D29A8"/>
    <w:rsid w:val="00133F87"/>
    <w:rsid w:val="0021445F"/>
    <w:rsid w:val="0021584E"/>
    <w:rsid w:val="00401E30"/>
    <w:rsid w:val="004B2AD5"/>
    <w:rsid w:val="004E7E46"/>
    <w:rsid w:val="004F7A91"/>
    <w:rsid w:val="00577E4A"/>
    <w:rsid w:val="005A5352"/>
    <w:rsid w:val="005C0BBD"/>
    <w:rsid w:val="005F2723"/>
    <w:rsid w:val="00702FE3"/>
    <w:rsid w:val="00824382"/>
    <w:rsid w:val="00862CAC"/>
    <w:rsid w:val="009C788B"/>
    <w:rsid w:val="00A7360F"/>
    <w:rsid w:val="00A95DD2"/>
    <w:rsid w:val="00B37574"/>
    <w:rsid w:val="00B4710F"/>
    <w:rsid w:val="00C70718"/>
    <w:rsid w:val="00CC1D40"/>
    <w:rsid w:val="00CE210D"/>
    <w:rsid w:val="00CF5A86"/>
    <w:rsid w:val="00E64452"/>
    <w:rsid w:val="00E97566"/>
    <w:rsid w:val="00ED66AC"/>
    <w:rsid w:val="00EE4F1E"/>
    <w:rsid w:val="00EE59D9"/>
    <w:rsid w:val="00F460EC"/>
    <w:rsid w:val="00FB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0F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C0B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5C0B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0B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5C0B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9</cp:revision>
  <dcterms:created xsi:type="dcterms:W3CDTF">2014-03-14T02:08:00Z</dcterms:created>
  <dcterms:modified xsi:type="dcterms:W3CDTF">2016-05-11T01:43:00Z</dcterms:modified>
</cp:coreProperties>
</file>