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E" w:rsidRDefault="005455CE" w:rsidP="005A1888">
      <w:pPr>
        <w:pStyle w:val="a3"/>
        <w:pBdr>
          <w:bottom w:val="thickThinSmallGap" w:sz="24" w:space="1" w:color="622423"/>
        </w:pBdr>
        <w:spacing w:beforeLines="5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eastAsia="標楷體" w:hAnsi="標楷體" w:hint="eastAsia"/>
          <w:b/>
          <w:sz w:val="36"/>
          <w:szCs w:val="36"/>
        </w:rPr>
        <w:t>北大學電機工程學系碩士班</w:t>
      </w:r>
      <w:r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2</w:t>
      </w:r>
      <w:r>
        <w:rPr>
          <w:rFonts w:eastAsia="標楷體" w:hAnsi="標楷體" w:hint="eastAsia"/>
          <w:b/>
          <w:sz w:val="36"/>
          <w:szCs w:val="36"/>
        </w:rPr>
        <w:t>學年度</w:t>
      </w:r>
    </w:p>
    <w:p w:rsidR="005455CE" w:rsidRDefault="005455CE" w:rsidP="005A1888">
      <w:pPr>
        <w:pStyle w:val="a3"/>
        <w:pBdr>
          <w:bottom w:val="thickThinSmallGap" w:sz="24" w:space="1" w:color="622423"/>
        </w:pBdr>
        <w:spacing w:beforeLines="5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推薦甄試口試名單</w:t>
      </w:r>
    </w:p>
    <w:p w:rsidR="004B5487" w:rsidRPr="00941E6A" w:rsidRDefault="00DA41D3" w:rsidP="004B5487">
      <w:pPr>
        <w:jc w:val="center"/>
        <w:rPr>
          <w:rFonts w:ascii="華康標楷體" w:eastAsia="華康標楷體" w:hAnsi="微軟正黑體"/>
          <w:color w:val="000000" w:themeColor="text1"/>
          <w:sz w:val="32"/>
          <w:szCs w:val="32"/>
        </w:rPr>
      </w:pPr>
      <w:r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乙</w:t>
      </w:r>
      <w:r w:rsidR="004B5487"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組：【</w:t>
      </w:r>
      <w:r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電腦工程組</w:t>
      </w:r>
      <w:r w:rsidR="004B5487"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】6名</w:t>
      </w:r>
    </w:p>
    <w:p w:rsidR="004B5487" w:rsidRPr="00941E6A" w:rsidRDefault="004B5487" w:rsidP="004B5487">
      <w:pPr>
        <w:jc w:val="center"/>
        <w:rPr>
          <w:rFonts w:ascii="華康標楷體" w:eastAsia="華康標楷體" w:hAnsi="微軟正黑體"/>
          <w:color w:val="000000" w:themeColor="text1"/>
          <w:sz w:val="32"/>
          <w:szCs w:val="32"/>
        </w:rPr>
      </w:pP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日期：101年11月2日(五)13時</w:t>
      </w:r>
      <w:r w:rsid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至</w:t>
      </w: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1</w:t>
      </w:r>
      <w:r w:rsid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5</w:t>
      </w: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時</w:t>
      </w:r>
    </w:p>
    <w:p w:rsidR="00F4512F" w:rsidRPr="00941E6A" w:rsidRDefault="00F4512F" w:rsidP="004B5487">
      <w:pPr>
        <w:jc w:val="center"/>
        <w:rPr>
          <w:rFonts w:ascii="華康標楷體" w:eastAsia="華康標楷體" w:hAnsi="微軟正黑體"/>
          <w:color w:val="000000" w:themeColor="text1"/>
          <w:sz w:val="32"/>
          <w:szCs w:val="32"/>
        </w:rPr>
      </w:pP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地點：新北市三峽區大學路</w:t>
      </w:r>
      <w:r w:rsid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151</w:t>
      </w: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號人文大樓</w:t>
      </w:r>
      <w:r w:rsidR="008918BE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11F</w:t>
      </w:r>
      <w:r w:rsidR="00DA41D3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06-1</w:t>
      </w:r>
      <w:r w:rsidR="008918BE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室</w:t>
      </w:r>
    </w:p>
    <w:tbl>
      <w:tblPr>
        <w:tblpPr w:leftFromText="180" w:rightFromText="180" w:vertAnchor="page" w:horzAnchor="margin" w:tblpY="5731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118"/>
        <w:gridCol w:w="1984"/>
        <w:gridCol w:w="2835"/>
      </w:tblGrid>
      <w:tr w:rsidR="008918BE" w:rsidRPr="00941E6A" w:rsidTr="008918BE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4B8E6"/>
            <w:hideMark/>
          </w:tcPr>
          <w:p w:rsidR="008918BE" w:rsidRPr="00941E6A" w:rsidRDefault="008918BE" w:rsidP="008918BE">
            <w:pPr>
              <w:jc w:val="center"/>
              <w:rPr>
                <w:rFonts w:ascii="華康標楷體" w:eastAsia="華康標楷體"/>
                <w:b/>
                <w:bCs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Cs/>
                <w:sz w:val="26"/>
                <w:szCs w:val="26"/>
              </w:rPr>
              <w:t>時      間</w:t>
            </w:r>
          </w:p>
        </w:tc>
        <w:tc>
          <w:tcPr>
            <w:tcW w:w="198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4B8E6"/>
            <w:hideMark/>
          </w:tcPr>
          <w:p w:rsidR="008918BE" w:rsidRPr="00941E6A" w:rsidRDefault="008918BE" w:rsidP="008918BE">
            <w:pPr>
              <w:jc w:val="center"/>
              <w:rPr>
                <w:rFonts w:ascii="華康標楷體" w:eastAsia="華康標楷體"/>
                <w:b/>
                <w:bCs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Cs/>
                <w:sz w:val="26"/>
                <w:szCs w:val="26"/>
              </w:rPr>
              <w:t>准考證號</w:t>
            </w:r>
          </w:p>
        </w:tc>
        <w:tc>
          <w:tcPr>
            <w:tcW w:w="283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4B8E6"/>
            <w:hideMark/>
          </w:tcPr>
          <w:p w:rsidR="008918BE" w:rsidRPr="00941E6A" w:rsidRDefault="008918BE" w:rsidP="008918BE">
            <w:pPr>
              <w:jc w:val="center"/>
              <w:rPr>
                <w:rFonts w:ascii="華康標楷體" w:eastAsia="華康標楷體"/>
                <w:b/>
                <w:bCs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Cs/>
                <w:sz w:val="26"/>
                <w:szCs w:val="26"/>
              </w:rPr>
              <w:t>姓  名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5A1888">
            <w:pPr>
              <w:spacing w:beforeLines="50"/>
              <w:jc w:val="center"/>
              <w:rPr>
                <w:rFonts w:ascii="華康標楷體" w:eastAsia="華康標楷體"/>
                <w:b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13：00開始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712</w:t>
            </w:r>
            <w:r w:rsidR="008918BE"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0001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陳蘭馨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5A1888">
            <w:pPr>
              <w:spacing w:beforeLines="50"/>
              <w:jc w:val="center"/>
              <w:rPr>
                <w:rFonts w:ascii="華康標楷體" w:eastAsia="華康標楷體"/>
                <w:b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13：20開始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712</w:t>
            </w:r>
            <w:r w:rsidR="008918BE"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0002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黃祥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5A1888">
            <w:pPr>
              <w:spacing w:beforeLines="50"/>
              <w:jc w:val="center"/>
              <w:rPr>
                <w:rFonts w:ascii="華康標楷體" w:eastAsia="華康標楷體"/>
                <w:b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13：40開始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712</w:t>
            </w:r>
            <w:r w:rsidR="008918BE"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0003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林韋志</w:t>
            </w:r>
            <w:proofErr w:type="gramEnd"/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5A1888">
            <w:pPr>
              <w:spacing w:beforeLines="50"/>
              <w:jc w:val="center"/>
              <w:rPr>
                <w:rFonts w:ascii="華康標楷體" w:eastAsia="華康標楷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14：00開始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712</w:t>
            </w:r>
            <w:r w:rsidR="008918BE"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0004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陳泳翰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5A1888">
            <w:pPr>
              <w:spacing w:beforeLines="50"/>
              <w:jc w:val="center"/>
              <w:rPr>
                <w:rFonts w:ascii="華康標楷體" w:eastAsia="華康標楷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14：20開始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712</w:t>
            </w:r>
            <w:r w:rsidR="008918BE"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0005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李國誠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5A1888">
            <w:pPr>
              <w:spacing w:beforeLines="50"/>
              <w:jc w:val="center"/>
              <w:rPr>
                <w:rFonts w:ascii="華康標楷體" w:eastAsia="華康標楷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14：40開始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712</w:t>
            </w:r>
            <w:r w:rsidR="008918BE"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0006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918BE" w:rsidRPr="00941E6A" w:rsidRDefault="008E66F9" w:rsidP="005A1888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林怡君</w:t>
            </w:r>
          </w:p>
        </w:tc>
      </w:tr>
    </w:tbl>
    <w:p w:rsidR="000B714D" w:rsidRPr="00941E6A" w:rsidRDefault="000B714D" w:rsidP="008918BE">
      <w:pPr>
        <w:rPr>
          <w:rFonts w:ascii="華康標楷體" w:eastAsia="華康標楷體"/>
        </w:rPr>
      </w:pPr>
    </w:p>
    <w:sectPr w:rsidR="000B714D" w:rsidRPr="00941E6A" w:rsidSect="000B7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25" w:rsidRDefault="00551825" w:rsidP="005455CE">
      <w:r>
        <w:separator/>
      </w:r>
    </w:p>
  </w:endnote>
  <w:endnote w:type="continuationSeparator" w:id="0">
    <w:p w:rsidR="00551825" w:rsidRDefault="00551825" w:rsidP="0054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25" w:rsidRDefault="00551825" w:rsidP="005455CE">
      <w:r>
        <w:separator/>
      </w:r>
    </w:p>
  </w:footnote>
  <w:footnote w:type="continuationSeparator" w:id="0">
    <w:p w:rsidR="00551825" w:rsidRDefault="00551825" w:rsidP="00545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5CE"/>
    <w:rsid w:val="000B714D"/>
    <w:rsid w:val="001E5EAF"/>
    <w:rsid w:val="00293543"/>
    <w:rsid w:val="00443C6B"/>
    <w:rsid w:val="004B5487"/>
    <w:rsid w:val="00534746"/>
    <w:rsid w:val="005455CE"/>
    <w:rsid w:val="00551825"/>
    <w:rsid w:val="005A1888"/>
    <w:rsid w:val="008918BE"/>
    <w:rsid w:val="008E66F9"/>
    <w:rsid w:val="00941E6A"/>
    <w:rsid w:val="00DA41D3"/>
    <w:rsid w:val="00F4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5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55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55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55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206</Characters>
  <Application>Microsoft Office Word</Application>
  <DocSecurity>0</DocSecurity>
  <Lines>1</Lines>
  <Paragraphs>1</Paragraphs>
  <ScaleCrop>false</ScaleCrop>
  <Company>NTPU GIEE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4</cp:revision>
  <dcterms:created xsi:type="dcterms:W3CDTF">2012-10-22T06:36:00Z</dcterms:created>
  <dcterms:modified xsi:type="dcterms:W3CDTF">2012-10-22T07:08:00Z</dcterms:modified>
</cp:coreProperties>
</file>