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D1" w:rsidRPr="004942EB" w:rsidRDefault="00B76CD1" w:rsidP="004942EB">
      <w:pPr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4942EB">
        <w:rPr>
          <w:rFonts w:ascii="標楷體" w:eastAsia="標楷體" w:hAnsi="標楷體"/>
          <w:b/>
          <w:color w:val="000000"/>
          <w:sz w:val="36"/>
          <w:szCs w:val="36"/>
        </w:rPr>
        <w:t>國立</w:t>
      </w:r>
      <w:proofErr w:type="gramStart"/>
      <w:r w:rsidRPr="004942EB">
        <w:rPr>
          <w:rFonts w:ascii="標楷體" w:eastAsia="標楷體" w:hAnsi="標楷體"/>
          <w:b/>
          <w:color w:val="000000"/>
          <w:sz w:val="36"/>
          <w:szCs w:val="36"/>
        </w:rPr>
        <w:t>臺</w:t>
      </w:r>
      <w:proofErr w:type="gramEnd"/>
      <w:r w:rsidRPr="004942EB">
        <w:rPr>
          <w:rFonts w:ascii="標楷體" w:eastAsia="標楷體" w:hAnsi="標楷體"/>
          <w:b/>
          <w:color w:val="000000"/>
          <w:sz w:val="36"/>
          <w:szCs w:val="36"/>
        </w:rPr>
        <w:t>北大學英語能力畢業資格檢定辦法</w:t>
      </w:r>
    </w:p>
    <w:p w:rsidR="00B76CD1" w:rsidRPr="00A0448F" w:rsidRDefault="00B76CD1" w:rsidP="00A0448F">
      <w:pPr>
        <w:spacing w:line="240" w:lineRule="exact"/>
        <w:jc w:val="right"/>
        <w:rPr>
          <w:rFonts w:ascii="標楷體" w:eastAsia="標楷體" w:hAnsi="標楷體" w:hint="eastAsia"/>
          <w:color w:val="000000"/>
          <w:sz w:val="16"/>
          <w:szCs w:val="16"/>
        </w:rPr>
      </w:pPr>
      <w:r w:rsidRPr="00A0448F">
        <w:rPr>
          <w:rFonts w:ascii="標楷體" w:eastAsia="標楷體" w:hAnsi="標楷體" w:hint="eastAsia"/>
          <w:color w:val="000000"/>
          <w:sz w:val="16"/>
          <w:szCs w:val="16"/>
        </w:rPr>
        <w:t>97年1月2日第20次</w:t>
      </w:r>
      <w:r w:rsidRPr="00A0448F">
        <w:rPr>
          <w:rFonts w:ascii="標楷體" w:eastAsia="標楷體" w:hAnsi="標楷體"/>
          <w:color w:val="000000"/>
          <w:sz w:val="16"/>
          <w:szCs w:val="16"/>
        </w:rPr>
        <w:t>教務會議</w:t>
      </w:r>
      <w:r w:rsidRPr="00A0448F">
        <w:rPr>
          <w:rFonts w:ascii="標楷體" w:eastAsia="標楷體" w:hAnsi="標楷體" w:hint="eastAsia"/>
          <w:color w:val="000000"/>
          <w:sz w:val="16"/>
          <w:szCs w:val="16"/>
        </w:rPr>
        <w:t>通過訂定</w:t>
      </w:r>
    </w:p>
    <w:p w:rsidR="00B76CD1" w:rsidRPr="00A0448F" w:rsidRDefault="00B76CD1" w:rsidP="00A0448F">
      <w:pPr>
        <w:spacing w:line="240" w:lineRule="exact"/>
        <w:jc w:val="right"/>
        <w:rPr>
          <w:rFonts w:ascii="標楷體" w:eastAsia="標楷體" w:hAnsi="標楷體" w:hint="eastAsia"/>
          <w:color w:val="000000"/>
          <w:sz w:val="16"/>
          <w:szCs w:val="16"/>
        </w:rPr>
      </w:pPr>
      <w:r w:rsidRPr="00A0448F">
        <w:rPr>
          <w:rFonts w:ascii="標楷體" w:eastAsia="標楷體" w:hAnsi="標楷體" w:hint="eastAsia"/>
          <w:color w:val="000000"/>
          <w:sz w:val="16"/>
          <w:szCs w:val="16"/>
        </w:rPr>
        <w:t>97年1月3日第21次校務會議第2次延續會通過訂定</w:t>
      </w:r>
    </w:p>
    <w:p w:rsidR="00AE373E" w:rsidRPr="00A0448F" w:rsidRDefault="00AE373E" w:rsidP="00A0448F">
      <w:pPr>
        <w:pStyle w:val="a3"/>
        <w:snapToGrid w:val="0"/>
        <w:jc w:val="right"/>
        <w:rPr>
          <w:rFonts w:ascii="標楷體" w:eastAsia="標楷體" w:hAnsi="標楷體" w:hint="eastAsia"/>
          <w:color w:val="000000"/>
          <w:sz w:val="16"/>
          <w:szCs w:val="16"/>
        </w:rPr>
      </w:pPr>
      <w:r w:rsidRPr="00A0448F">
        <w:rPr>
          <w:rFonts w:ascii="標楷體" w:eastAsia="標楷體" w:hAnsi="標楷體" w:hint="eastAsia"/>
          <w:color w:val="000000"/>
          <w:sz w:val="16"/>
          <w:szCs w:val="16"/>
        </w:rPr>
        <w:t>97年1月3日校務會議附帶決議，自98學年度起入學之</w:t>
      </w:r>
      <w:r w:rsidR="008050DE" w:rsidRPr="00A0448F">
        <w:rPr>
          <w:rFonts w:ascii="標楷體" w:eastAsia="標楷體" w:hAnsi="標楷體" w:hint="eastAsia"/>
          <w:color w:val="000000"/>
          <w:sz w:val="16"/>
          <w:szCs w:val="16"/>
        </w:rPr>
        <w:t>學士班</w:t>
      </w:r>
      <w:r w:rsidRPr="00A0448F">
        <w:rPr>
          <w:rFonts w:ascii="標楷體" w:eastAsia="標楷體" w:hAnsi="標楷體" w:hint="eastAsia"/>
          <w:color w:val="000000"/>
          <w:sz w:val="16"/>
          <w:szCs w:val="16"/>
        </w:rPr>
        <w:t>學生開始適用</w:t>
      </w:r>
    </w:p>
    <w:p w:rsidR="00A0448F" w:rsidRPr="00E10D10" w:rsidRDefault="004942EB" w:rsidP="004942EB">
      <w:pPr>
        <w:pStyle w:val="a3"/>
        <w:wordWrap w:val="0"/>
        <w:snapToGrid w:val="0"/>
        <w:jc w:val="right"/>
        <w:rPr>
          <w:rFonts w:ascii="標楷體" w:eastAsia="標楷體" w:hAnsi="標楷體" w:hint="eastAsia"/>
          <w:color w:val="000000"/>
          <w:szCs w:val="24"/>
        </w:rPr>
      </w:pPr>
      <w:r w:rsidRPr="00A0448F">
        <w:rPr>
          <w:rFonts w:ascii="標楷體" w:eastAsia="標楷體" w:hAnsi="標楷體" w:hint="eastAsia"/>
          <w:sz w:val="16"/>
          <w:szCs w:val="16"/>
        </w:rPr>
        <w:t>101</w:t>
      </w:r>
      <w:r>
        <w:rPr>
          <w:rFonts w:ascii="標楷體" w:eastAsia="標楷體" w:hAnsi="標楷體" w:hint="eastAsia"/>
          <w:sz w:val="16"/>
          <w:szCs w:val="16"/>
        </w:rPr>
        <w:t>年</w:t>
      </w:r>
      <w:r w:rsidRPr="00A0448F">
        <w:rPr>
          <w:rFonts w:ascii="標楷體" w:eastAsia="標楷體" w:hAnsi="標楷體" w:hint="eastAsia"/>
          <w:sz w:val="16"/>
          <w:szCs w:val="16"/>
        </w:rPr>
        <w:t>3</w:t>
      </w:r>
      <w:r>
        <w:rPr>
          <w:rFonts w:ascii="標楷體" w:eastAsia="標楷體" w:hAnsi="標楷體" w:hint="eastAsia"/>
          <w:sz w:val="16"/>
          <w:szCs w:val="16"/>
        </w:rPr>
        <w:t>月</w:t>
      </w:r>
      <w:r w:rsidRPr="00A0448F">
        <w:rPr>
          <w:rFonts w:ascii="標楷體" w:eastAsia="標楷體" w:hAnsi="標楷體" w:hint="eastAsia"/>
          <w:sz w:val="16"/>
          <w:szCs w:val="16"/>
        </w:rPr>
        <w:t>7</w:t>
      </w:r>
      <w:r>
        <w:rPr>
          <w:rFonts w:ascii="標楷體" w:eastAsia="標楷體" w:hAnsi="標楷體" w:hint="eastAsia"/>
          <w:sz w:val="16"/>
          <w:szCs w:val="16"/>
        </w:rPr>
        <w:t xml:space="preserve">日 </w:t>
      </w:r>
      <w:r w:rsidR="00A0448F" w:rsidRPr="00A0448F">
        <w:rPr>
          <w:rFonts w:ascii="標楷體" w:eastAsia="標楷體" w:hAnsi="標楷體" w:hint="eastAsia"/>
          <w:sz w:val="16"/>
          <w:szCs w:val="16"/>
        </w:rPr>
        <w:t>100學年度第2學期第33次教務會議修正</w:t>
      </w:r>
    </w:p>
    <w:p w:rsidR="00B76CD1" w:rsidRPr="00E10D10" w:rsidRDefault="00B76CD1" w:rsidP="00B76CD1">
      <w:pPr>
        <w:spacing w:line="240" w:lineRule="exact"/>
        <w:jc w:val="right"/>
        <w:rPr>
          <w:rFonts w:ascii="標楷體" w:eastAsia="標楷體" w:hAnsi="標楷體" w:hint="eastAsia"/>
          <w:color w:val="000000"/>
        </w:rPr>
      </w:pPr>
    </w:p>
    <w:p w:rsidR="00B76CD1" w:rsidRPr="00E10D10" w:rsidRDefault="00B76CD1" w:rsidP="00B76CD1">
      <w:pPr>
        <w:numPr>
          <w:ilvl w:val="0"/>
          <w:numId w:val="1"/>
        </w:numPr>
        <w:tabs>
          <w:tab w:val="clear" w:pos="300"/>
          <w:tab w:val="num" w:pos="900"/>
        </w:tabs>
        <w:spacing w:beforeLines="50" w:afterLines="100"/>
        <w:ind w:left="900" w:hanging="900"/>
        <w:rPr>
          <w:rFonts w:ascii="標楷體" w:eastAsia="標楷體" w:hAnsi="標楷體"/>
          <w:color w:val="000000"/>
        </w:rPr>
      </w:pPr>
      <w:r w:rsidRPr="00E10D10">
        <w:rPr>
          <w:rFonts w:ascii="標楷體" w:eastAsia="標楷體" w:hAnsi="標楷體"/>
          <w:color w:val="000000"/>
        </w:rPr>
        <w:t>國立</w:t>
      </w:r>
      <w:proofErr w:type="gramStart"/>
      <w:r w:rsidRPr="00E10D10">
        <w:rPr>
          <w:rFonts w:ascii="標楷體" w:eastAsia="標楷體" w:hAnsi="標楷體"/>
          <w:color w:val="000000"/>
        </w:rPr>
        <w:t>臺</w:t>
      </w:r>
      <w:proofErr w:type="gramEnd"/>
      <w:r w:rsidRPr="00E10D10">
        <w:rPr>
          <w:rFonts w:ascii="標楷體" w:eastAsia="標楷體" w:hAnsi="標楷體"/>
          <w:color w:val="000000"/>
        </w:rPr>
        <w:t>北大學（以下簡稱本校）為提升學生英語能力，特訂定「英語能力畢業資格檢定辦法」（以下簡稱本辦法）。</w:t>
      </w:r>
    </w:p>
    <w:p w:rsidR="00B76CD1" w:rsidRPr="00E10D10" w:rsidRDefault="00B76CD1" w:rsidP="00B76CD1">
      <w:pPr>
        <w:numPr>
          <w:ilvl w:val="0"/>
          <w:numId w:val="1"/>
        </w:numPr>
        <w:tabs>
          <w:tab w:val="clear" w:pos="300"/>
          <w:tab w:val="num" w:pos="900"/>
        </w:tabs>
        <w:spacing w:beforeLines="50" w:afterLines="100"/>
        <w:ind w:left="900" w:hanging="900"/>
        <w:rPr>
          <w:rFonts w:ascii="標楷體" w:eastAsia="標楷體" w:hAnsi="標楷體"/>
          <w:color w:val="000000"/>
        </w:rPr>
      </w:pPr>
      <w:r w:rsidRPr="004942EB">
        <w:rPr>
          <w:rFonts w:ascii="標楷體" w:eastAsia="標楷體" w:hAnsi="標楷體"/>
          <w:color w:val="000000"/>
        </w:rPr>
        <w:t>本辦法適用對象為</w:t>
      </w:r>
      <w:r w:rsidRPr="00E10D10">
        <w:rPr>
          <w:rFonts w:ascii="標楷體" w:eastAsia="標楷體" w:hAnsi="標楷體" w:hint="eastAsia"/>
          <w:color w:val="000000"/>
        </w:rPr>
        <w:t>本校學士班學生，但身心障礙學生、僑生及外國學生不在此限。</w:t>
      </w:r>
    </w:p>
    <w:p w:rsidR="00627E82" w:rsidRPr="001745DF" w:rsidRDefault="00B76CD1" w:rsidP="00627E82">
      <w:pPr>
        <w:numPr>
          <w:ilvl w:val="0"/>
          <w:numId w:val="1"/>
        </w:numPr>
        <w:ind w:left="902" w:hanging="900"/>
        <w:rPr>
          <w:rFonts w:ascii="標楷體" w:eastAsia="標楷體" w:hAnsi="標楷體" w:hint="eastAsia"/>
          <w:color w:val="000000"/>
        </w:rPr>
      </w:pPr>
      <w:r w:rsidRPr="00E12B22">
        <w:rPr>
          <w:rFonts w:ascii="標楷體" w:eastAsia="標楷體" w:hAnsi="標楷體"/>
          <w:color w:val="000000"/>
        </w:rPr>
        <w:t>通過下</w:t>
      </w:r>
      <w:r w:rsidRPr="00E12B22">
        <w:rPr>
          <w:rFonts w:ascii="標楷體" w:eastAsia="標楷體" w:hAnsi="標楷體" w:hint="eastAsia"/>
          <w:color w:val="000000"/>
        </w:rPr>
        <w:t>列</w:t>
      </w:r>
      <w:r w:rsidRPr="00E12B22">
        <w:rPr>
          <w:rFonts w:ascii="標楷體" w:eastAsia="標楷體" w:hAnsi="標楷體"/>
          <w:color w:val="000000"/>
        </w:rPr>
        <w:t>英語能力檢定標準之</w:t>
      </w:r>
      <w:proofErr w:type="gramStart"/>
      <w:r w:rsidRPr="00E12B22">
        <w:rPr>
          <w:rFonts w:ascii="標楷體" w:eastAsia="標楷體" w:hAnsi="標楷體"/>
          <w:color w:val="000000"/>
        </w:rPr>
        <w:t>一</w:t>
      </w:r>
      <w:proofErr w:type="gramEnd"/>
      <w:r w:rsidRPr="00E12B22">
        <w:rPr>
          <w:rFonts w:ascii="標楷體" w:eastAsia="標楷體" w:hAnsi="標楷體"/>
          <w:color w:val="000000"/>
        </w:rPr>
        <w:t>者，即</w:t>
      </w:r>
      <w:r w:rsidRPr="00E12B22">
        <w:rPr>
          <w:rFonts w:ascii="標楷體" w:eastAsia="標楷體" w:hAnsi="標楷體" w:hint="eastAsia"/>
          <w:color w:val="000000"/>
        </w:rPr>
        <w:t>符合</w:t>
      </w:r>
      <w:r w:rsidRPr="00E12B22">
        <w:rPr>
          <w:rFonts w:ascii="標楷體" w:eastAsia="標楷體" w:hAnsi="標楷體"/>
          <w:color w:val="000000"/>
        </w:rPr>
        <w:t>英語能力畢業資格：</w:t>
      </w:r>
      <w:r w:rsidRPr="00E12B22">
        <w:rPr>
          <w:rFonts w:ascii="標楷體" w:eastAsia="標楷體" w:hAnsi="標楷體" w:hint="eastAsia"/>
          <w:color w:val="000000"/>
        </w:rPr>
        <w:br/>
        <w:t xml:space="preserve">（一） </w:t>
      </w:r>
      <w:r w:rsidRPr="001745DF">
        <w:rPr>
          <w:rFonts w:ascii="標楷體" w:eastAsia="標楷體" w:hAnsi="標楷體"/>
          <w:color w:val="000000"/>
        </w:rPr>
        <w:t>全民英語能力分級檢定測驗(GEPT)中高級初試</w:t>
      </w:r>
      <w:r w:rsidRPr="001745DF">
        <w:rPr>
          <w:rFonts w:ascii="標楷體" w:eastAsia="標楷體" w:hAnsi="標楷體"/>
          <w:color w:val="000000"/>
        </w:rPr>
        <w:br/>
      </w:r>
      <w:r w:rsidRPr="001745DF">
        <w:rPr>
          <w:rFonts w:ascii="標楷體" w:eastAsia="標楷體" w:hAnsi="標楷體" w:hint="eastAsia"/>
          <w:color w:val="000000"/>
        </w:rPr>
        <w:t>（</w:t>
      </w:r>
      <w:r w:rsidRPr="001745DF">
        <w:rPr>
          <w:rFonts w:ascii="標楷體" w:eastAsia="標楷體" w:hAnsi="標楷體"/>
          <w:color w:val="000000"/>
        </w:rPr>
        <w:t>二</w:t>
      </w:r>
      <w:r w:rsidRPr="001745DF">
        <w:rPr>
          <w:rFonts w:ascii="標楷體" w:eastAsia="標楷體" w:hAnsi="標楷體" w:hint="eastAsia"/>
          <w:color w:val="000000"/>
        </w:rPr>
        <w:t>）</w:t>
      </w:r>
      <w:r w:rsidRPr="001745DF">
        <w:rPr>
          <w:rFonts w:ascii="標楷體" w:eastAsia="標楷體" w:hAnsi="標楷體"/>
          <w:color w:val="000000"/>
        </w:rPr>
        <w:t xml:space="preserve"> </w:t>
      </w:r>
      <w:proofErr w:type="gramStart"/>
      <w:r w:rsidRPr="001745DF">
        <w:rPr>
          <w:rFonts w:ascii="標楷體" w:eastAsia="標楷體" w:hAnsi="標楷體"/>
          <w:color w:val="000000"/>
        </w:rPr>
        <w:t>多益測驗</w:t>
      </w:r>
      <w:proofErr w:type="gramEnd"/>
      <w:r w:rsidRPr="001745DF">
        <w:rPr>
          <w:rFonts w:ascii="標楷體" w:eastAsia="標楷體" w:hAnsi="標楷體"/>
          <w:color w:val="000000"/>
        </w:rPr>
        <w:t>(TOEIC) 600分 (含)以</w:t>
      </w:r>
      <w:proofErr w:type="gramStart"/>
      <w:r w:rsidRPr="001745DF">
        <w:rPr>
          <w:rFonts w:ascii="標楷體" w:eastAsia="標楷體" w:hAnsi="標楷體"/>
          <w:color w:val="000000"/>
        </w:rPr>
        <w:t>上</w:t>
      </w:r>
      <w:proofErr w:type="gramEnd"/>
      <w:r w:rsidRPr="001745DF">
        <w:rPr>
          <w:rFonts w:ascii="標楷體" w:eastAsia="標楷體" w:hAnsi="標楷體"/>
          <w:color w:val="000000"/>
        </w:rPr>
        <w:br/>
      </w:r>
      <w:r w:rsidRPr="001745DF">
        <w:rPr>
          <w:rFonts w:ascii="標楷體" w:eastAsia="標楷體" w:hAnsi="標楷體" w:hint="eastAsia"/>
          <w:color w:val="000000"/>
        </w:rPr>
        <w:t>（</w:t>
      </w:r>
      <w:r w:rsidRPr="001745DF">
        <w:rPr>
          <w:rFonts w:ascii="標楷體" w:eastAsia="標楷體" w:hAnsi="標楷體"/>
          <w:color w:val="000000"/>
        </w:rPr>
        <w:t>三</w:t>
      </w:r>
      <w:r w:rsidRPr="001745DF">
        <w:rPr>
          <w:rFonts w:ascii="標楷體" w:eastAsia="標楷體" w:hAnsi="標楷體" w:hint="eastAsia"/>
          <w:color w:val="000000"/>
        </w:rPr>
        <w:t>）</w:t>
      </w:r>
      <w:r w:rsidRPr="001745DF">
        <w:rPr>
          <w:rFonts w:ascii="標楷體" w:eastAsia="標楷體" w:hAnsi="標楷體"/>
          <w:color w:val="000000"/>
        </w:rPr>
        <w:t xml:space="preserve"> 紙筆托福測驗</w:t>
      </w:r>
      <w:r w:rsidR="00E12B22" w:rsidRPr="001745DF">
        <w:rPr>
          <w:rFonts w:ascii="標楷體" w:eastAsia="標楷體" w:hAnsi="標楷體" w:hint="eastAsia"/>
          <w:color w:val="000000"/>
        </w:rPr>
        <w:t xml:space="preserve"> </w:t>
      </w:r>
      <w:r w:rsidRPr="001745DF">
        <w:rPr>
          <w:rFonts w:ascii="標楷體" w:eastAsia="標楷體" w:hAnsi="標楷體"/>
          <w:color w:val="000000"/>
        </w:rPr>
        <w:t>(</w:t>
      </w:r>
      <w:r w:rsidR="00627E82" w:rsidRPr="001745DF">
        <w:rPr>
          <w:rFonts w:ascii="標楷體" w:eastAsia="標楷體" w:hAnsi="標楷體" w:hint="eastAsia"/>
          <w:color w:val="000000"/>
        </w:rPr>
        <w:t>PBT</w:t>
      </w:r>
      <w:r w:rsidRPr="001745DF">
        <w:rPr>
          <w:rFonts w:ascii="標楷體" w:eastAsia="標楷體" w:hAnsi="標楷體"/>
          <w:color w:val="000000"/>
        </w:rPr>
        <w:t>) 500分(含)以</w:t>
      </w:r>
      <w:proofErr w:type="gramStart"/>
      <w:r w:rsidRPr="001745DF">
        <w:rPr>
          <w:rFonts w:ascii="標楷體" w:eastAsia="標楷體" w:hAnsi="標楷體"/>
          <w:color w:val="000000"/>
        </w:rPr>
        <w:t>上</w:t>
      </w:r>
      <w:proofErr w:type="gramEnd"/>
      <w:r w:rsidRPr="001745DF">
        <w:rPr>
          <w:rFonts w:ascii="標楷體" w:eastAsia="標楷體" w:hAnsi="標楷體"/>
          <w:color w:val="000000"/>
        </w:rPr>
        <w:br/>
      </w:r>
      <w:r w:rsidR="00627E82" w:rsidRPr="001745DF">
        <w:rPr>
          <w:rFonts w:ascii="標楷體" w:eastAsia="標楷體" w:hAnsi="標楷體" w:hint="eastAsia"/>
          <w:color w:val="000000"/>
        </w:rPr>
        <w:t>（</w:t>
      </w:r>
      <w:r w:rsidR="00627E82" w:rsidRPr="001745DF">
        <w:rPr>
          <w:rFonts w:ascii="標楷體" w:eastAsia="標楷體" w:hAnsi="標楷體"/>
          <w:color w:val="000000"/>
        </w:rPr>
        <w:t>四</w:t>
      </w:r>
      <w:r w:rsidR="00627E82" w:rsidRPr="001745DF">
        <w:rPr>
          <w:rFonts w:ascii="標楷體" w:eastAsia="標楷體" w:hAnsi="標楷體" w:hint="eastAsia"/>
          <w:color w:val="000000"/>
        </w:rPr>
        <w:t xml:space="preserve">） </w:t>
      </w:r>
      <w:r w:rsidR="00627E82" w:rsidRPr="001745DF">
        <w:rPr>
          <w:rFonts w:ascii="標楷體" w:eastAsia="標楷體" w:hAnsi="標楷體"/>
          <w:color w:val="000000"/>
        </w:rPr>
        <w:t>紙筆托福測驗</w:t>
      </w:r>
      <w:r w:rsidR="00627E82" w:rsidRPr="001745DF">
        <w:rPr>
          <w:rFonts w:ascii="標楷體" w:eastAsia="標楷體" w:hAnsi="標楷體" w:hint="eastAsia"/>
          <w:color w:val="000000"/>
        </w:rPr>
        <w:t xml:space="preserve"> </w:t>
      </w:r>
      <w:r w:rsidR="00627E82" w:rsidRPr="001745DF">
        <w:rPr>
          <w:rFonts w:ascii="標楷體" w:eastAsia="標楷體" w:hAnsi="標楷體"/>
          <w:color w:val="000000"/>
        </w:rPr>
        <w:t>(</w:t>
      </w:r>
      <w:r w:rsidR="00627E82" w:rsidRPr="001745DF">
        <w:rPr>
          <w:rFonts w:ascii="標楷體" w:eastAsia="標楷體" w:hAnsi="標楷體" w:hint="eastAsia"/>
          <w:color w:val="000000"/>
        </w:rPr>
        <w:t>ITP</w:t>
      </w:r>
      <w:r w:rsidR="00627E82" w:rsidRPr="001745DF">
        <w:rPr>
          <w:rFonts w:ascii="標楷體" w:eastAsia="標楷體" w:hAnsi="標楷體"/>
          <w:color w:val="000000"/>
        </w:rPr>
        <w:t xml:space="preserve">) </w:t>
      </w:r>
      <w:r w:rsidR="00627E82" w:rsidRPr="001745DF">
        <w:rPr>
          <w:rFonts w:ascii="標楷體" w:eastAsia="標楷體" w:hAnsi="標楷體" w:hint="eastAsia"/>
          <w:color w:val="000000"/>
        </w:rPr>
        <w:t>480</w:t>
      </w:r>
      <w:r w:rsidR="00627E82" w:rsidRPr="001745DF">
        <w:rPr>
          <w:rFonts w:ascii="標楷體" w:eastAsia="標楷體" w:hAnsi="標楷體"/>
          <w:color w:val="000000"/>
        </w:rPr>
        <w:t>分(含)以上</w:t>
      </w:r>
    </w:p>
    <w:p w:rsidR="00B76CD1" w:rsidRPr="001745DF" w:rsidRDefault="00B76CD1" w:rsidP="00627E82">
      <w:pPr>
        <w:ind w:left="902"/>
        <w:rPr>
          <w:rFonts w:ascii="標楷體" w:eastAsia="標楷體" w:hAnsi="標楷體"/>
          <w:color w:val="000000"/>
        </w:rPr>
      </w:pPr>
      <w:r w:rsidRPr="001745DF">
        <w:rPr>
          <w:rFonts w:ascii="標楷體" w:eastAsia="標楷體" w:hAnsi="標楷體" w:hint="eastAsia"/>
          <w:color w:val="000000"/>
        </w:rPr>
        <w:t>（</w:t>
      </w:r>
      <w:r w:rsidR="00627E82" w:rsidRPr="001745DF">
        <w:rPr>
          <w:rFonts w:ascii="標楷體" w:eastAsia="標楷體" w:hAnsi="標楷體"/>
          <w:color w:val="000000"/>
        </w:rPr>
        <w:t>五</w:t>
      </w:r>
      <w:r w:rsidRPr="001745DF">
        <w:rPr>
          <w:rFonts w:ascii="標楷體" w:eastAsia="標楷體" w:hAnsi="標楷體" w:hint="eastAsia"/>
          <w:color w:val="000000"/>
        </w:rPr>
        <w:t>）</w:t>
      </w:r>
      <w:r w:rsidRPr="001745DF">
        <w:rPr>
          <w:rFonts w:ascii="標楷體" w:eastAsia="標楷體" w:hAnsi="標楷體"/>
          <w:color w:val="000000"/>
        </w:rPr>
        <w:t xml:space="preserve"> 電腦托福</w:t>
      </w:r>
      <w:r w:rsidR="00217B79" w:rsidRPr="001745DF">
        <w:rPr>
          <w:rFonts w:ascii="標楷體" w:eastAsia="標楷體" w:hAnsi="標楷體"/>
          <w:color w:val="000000"/>
        </w:rPr>
        <w:t xml:space="preserve">測驗 </w:t>
      </w:r>
      <w:r w:rsidRPr="001745DF">
        <w:rPr>
          <w:rFonts w:ascii="標楷體" w:eastAsia="標楷體" w:hAnsi="標楷體"/>
          <w:color w:val="000000"/>
        </w:rPr>
        <w:t>(CBT) 173分(含)以</w:t>
      </w:r>
      <w:proofErr w:type="gramStart"/>
      <w:r w:rsidRPr="001745DF">
        <w:rPr>
          <w:rFonts w:ascii="標楷體" w:eastAsia="標楷體" w:hAnsi="標楷體"/>
          <w:color w:val="000000"/>
        </w:rPr>
        <w:t>上</w:t>
      </w:r>
      <w:proofErr w:type="gramEnd"/>
      <w:r w:rsidRPr="001745DF">
        <w:rPr>
          <w:rFonts w:ascii="標楷體" w:eastAsia="標楷體" w:hAnsi="標楷體"/>
          <w:color w:val="000000"/>
        </w:rPr>
        <w:br/>
      </w:r>
      <w:r w:rsidRPr="001745DF">
        <w:rPr>
          <w:rFonts w:ascii="標楷體" w:eastAsia="標楷體" w:hAnsi="標楷體" w:hint="eastAsia"/>
          <w:color w:val="000000"/>
        </w:rPr>
        <w:t>（</w:t>
      </w:r>
      <w:r w:rsidR="00627E82" w:rsidRPr="001745DF">
        <w:rPr>
          <w:rFonts w:ascii="標楷體" w:eastAsia="標楷體" w:hAnsi="標楷體"/>
          <w:color w:val="000000"/>
        </w:rPr>
        <w:t>六</w:t>
      </w:r>
      <w:r w:rsidRPr="001745DF">
        <w:rPr>
          <w:rFonts w:ascii="標楷體" w:eastAsia="標楷體" w:hAnsi="標楷體" w:hint="eastAsia"/>
          <w:color w:val="000000"/>
        </w:rPr>
        <w:t>）</w:t>
      </w:r>
      <w:r w:rsidRPr="001745DF">
        <w:rPr>
          <w:rFonts w:ascii="標楷體" w:eastAsia="標楷體" w:hAnsi="標楷體"/>
          <w:color w:val="000000"/>
        </w:rPr>
        <w:t xml:space="preserve"> 網路托福</w:t>
      </w:r>
      <w:r w:rsidR="00217B79" w:rsidRPr="001745DF">
        <w:rPr>
          <w:rFonts w:ascii="標楷體" w:eastAsia="標楷體" w:hAnsi="標楷體"/>
          <w:color w:val="000000"/>
        </w:rPr>
        <w:t xml:space="preserve">測驗 </w:t>
      </w:r>
      <w:r w:rsidRPr="001745DF">
        <w:rPr>
          <w:rFonts w:ascii="標楷體" w:eastAsia="標楷體" w:hAnsi="標楷體"/>
          <w:color w:val="000000"/>
        </w:rPr>
        <w:t>(IBT) 61分(含)以</w:t>
      </w:r>
      <w:proofErr w:type="gramStart"/>
      <w:r w:rsidRPr="001745DF">
        <w:rPr>
          <w:rFonts w:ascii="標楷體" w:eastAsia="標楷體" w:hAnsi="標楷體"/>
          <w:color w:val="000000"/>
        </w:rPr>
        <w:t>上</w:t>
      </w:r>
      <w:proofErr w:type="gramEnd"/>
      <w:r w:rsidR="00E12B22" w:rsidRPr="001745DF">
        <w:rPr>
          <w:rFonts w:ascii="標楷體" w:eastAsia="標楷體" w:hAnsi="標楷體"/>
          <w:color w:val="000000"/>
        </w:rPr>
        <w:br/>
      </w:r>
      <w:r w:rsidRPr="001745DF">
        <w:rPr>
          <w:rFonts w:ascii="標楷體" w:eastAsia="標楷體" w:hAnsi="標楷體" w:hint="eastAsia"/>
          <w:color w:val="000000"/>
        </w:rPr>
        <w:t>（</w:t>
      </w:r>
      <w:r w:rsidR="00627E82" w:rsidRPr="001745DF">
        <w:rPr>
          <w:rFonts w:ascii="標楷體" w:eastAsia="標楷體" w:hAnsi="標楷體" w:hint="eastAsia"/>
          <w:color w:val="000000"/>
        </w:rPr>
        <w:t>七</w:t>
      </w:r>
      <w:r w:rsidRPr="001745DF">
        <w:rPr>
          <w:rFonts w:ascii="標楷體" w:eastAsia="標楷體" w:hAnsi="標楷體" w:hint="eastAsia"/>
          <w:color w:val="000000"/>
        </w:rPr>
        <w:t>）</w:t>
      </w:r>
      <w:r w:rsidRPr="001745DF">
        <w:rPr>
          <w:rFonts w:ascii="標楷體" w:eastAsia="標楷體" w:hAnsi="標楷體"/>
          <w:color w:val="000000"/>
        </w:rPr>
        <w:t xml:space="preserve"> 國際英語測驗(IELTS) 5.5 級(含)以上</w:t>
      </w:r>
    </w:p>
    <w:p w:rsidR="00B76CD1" w:rsidRPr="00B76CD1" w:rsidRDefault="00B76CD1" w:rsidP="00B76CD1">
      <w:pPr>
        <w:numPr>
          <w:ilvl w:val="0"/>
          <w:numId w:val="1"/>
        </w:numPr>
        <w:tabs>
          <w:tab w:val="clear" w:pos="300"/>
          <w:tab w:val="num" w:pos="900"/>
        </w:tabs>
        <w:spacing w:beforeLines="50" w:afterLines="100"/>
        <w:ind w:left="900" w:hanging="900"/>
        <w:rPr>
          <w:rFonts w:ascii="標楷體" w:eastAsia="標楷體" w:hAnsi="標楷體" w:hint="eastAsia"/>
          <w:color w:val="000000"/>
        </w:rPr>
      </w:pPr>
      <w:r w:rsidRPr="00B76CD1">
        <w:rPr>
          <w:rFonts w:ascii="標楷體" w:eastAsia="標楷體" w:hAnsi="標楷體" w:hint="eastAsia"/>
          <w:color w:val="000000"/>
        </w:rPr>
        <w:t>若學生於畢業前未通過本辦法第三條所列之英語能力檢定標準者，</w:t>
      </w:r>
      <w:r w:rsidRPr="00B76CD1">
        <w:rPr>
          <w:rFonts w:ascii="標楷體" w:eastAsia="標楷體" w:hAnsi="標楷體"/>
          <w:color w:val="000000"/>
        </w:rPr>
        <w:t>則須修習本校所開設</w:t>
      </w:r>
      <w:r w:rsidRPr="00B76CD1">
        <w:rPr>
          <w:rFonts w:ascii="標楷體" w:eastAsia="標楷體" w:hAnsi="標楷體" w:hint="eastAsia"/>
          <w:color w:val="000000"/>
        </w:rPr>
        <w:t>一學期</w:t>
      </w:r>
      <w:r w:rsidRPr="00B76CD1">
        <w:rPr>
          <w:rFonts w:ascii="標楷體" w:eastAsia="標楷體" w:hAnsi="標楷體"/>
          <w:color w:val="000000"/>
        </w:rPr>
        <w:t>零學分、每週兩小時之「英語精進」課程。</w:t>
      </w:r>
      <w:r w:rsidRPr="00B76CD1">
        <w:rPr>
          <w:rFonts w:ascii="標楷體" w:eastAsia="標楷體" w:hAnsi="標楷體" w:hint="eastAsia"/>
          <w:color w:val="000000"/>
        </w:rPr>
        <w:t>學生修習此課程需付兩學分之學分費。</w:t>
      </w:r>
      <w:r w:rsidRPr="00B76CD1">
        <w:rPr>
          <w:rFonts w:ascii="標楷體" w:eastAsia="標楷體" w:hAnsi="標楷體"/>
          <w:color w:val="000000"/>
        </w:rPr>
        <w:t>修畢</w:t>
      </w:r>
      <w:r w:rsidRPr="00B76CD1">
        <w:rPr>
          <w:rFonts w:ascii="標楷體" w:eastAsia="標楷體" w:hAnsi="標楷體" w:hint="eastAsia"/>
          <w:color w:val="000000"/>
        </w:rPr>
        <w:t>此課程</w:t>
      </w:r>
      <w:r w:rsidRPr="00B76CD1">
        <w:rPr>
          <w:rFonts w:ascii="標楷體" w:eastAsia="標楷體" w:hAnsi="標楷體"/>
          <w:color w:val="000000"/>
        </w:rPr>
        <w:t>且成績及格者，視</w:t>
      </w:r>
      <w:r w:rsidRPr="00B76CD1">
        <w:rPr>
          <w:rFonts w:ascii="標楷體" w:eastAsia="標楷體" w:hAnsi="標楷體" w:hint="eastAsia"/>
          <w:color w:val="000000"/>
        </w:rPr>
        <w:t>為</w:t>
      </w:r>
      <w:r w:rsidRPr="00B76CD1">
        <w:rPr>
          <w:rFonts w:ascii="標楷體" w:eastAsia="標楷體" w:hAnsi="標楷體"/>
          <w:color w:val="000000"/>
        </w:rPr>
        <w:t>取得本校英語能力畢業資格。</w:t>
      </w:r>
    </w:p>
    <w:p w:rsidR="00B76CD1" w:rsidRPr="00B76CD1" w:rsidRDefault="00B76CD1" w:rsidP="00B76CD1">
      <w:pPr>
        <w:numPr>
          <w:ilvl w:val="0"/>
          <w:numId w:val="1"/>
        </w:numPr>
        <w:tabs>
          <w:tab w:val="clear" w:pos="300"/>
          <w:tab w:val="num" w:pos="900"/>
        </w:tabs>
        <w:spacing w:beforeLines="50" w:afterLines="100"/>
        <w:ind w:left="900" w:hanging="900"/>
        <w:rPr>
          <w:rFonts w:ascii="標楷體" w:eastAsia="標楷體" w:hAnsi="標楷體"/>
          <w:color w:val="000000"/>
        </w:rPr>
      </w:pPr>
      <w:r w:rsidRPr="00B76CD1">
        <w:rPr>
          <w:rFonts w:ascii="標楷體" w:eastAsia="標楷體" w:hAnsi="標楷體" w:hint="eastAsia"/>
          <w:color w:val="000000"/>
        </w:rPr>
        <w:t>低收入戶學生得申請補助檢定考試費用，修習</w:t>
      </w:r>
      <w:r w:rsidRPr="00B76CD1">
        <w:rPr>
          <w:rFonts w:ascii="標楷體" w:eastAsia="標楷體" w:hAnsi="標楷體"/>
          <w:color w:val="000000"/>
        </w:rPr>
        <w:t>「英語精進」課程</w:t>
      </w:r>
      <w:r w:rsidRPr="00B76CD1">
        <w:rPr>
          <w:rFonts w:ascii="標楷體" w:eastAsia="標楷體" w:hAnsi="標楷體" w:hint="eastAsia"/>
          <w:color w:val="000000"/>
        </w:rPr>
        <w:t>免收費。</w:t>
      </w:r>
    </w:p>
    <w:p w:rsidR="00B76CD1" w:rsidRPr="00B76CD1" w:rsidRDefault="00B76CD1" w:rsidP="00B76CD1">
      <w:pPr>
        <w:numPr>
          <w:ilvl w:val="0"/>
          <w:numId w:val="1"/>
        </w:numPr>
        <w:tabs>
          <w:tab w:val="clear" w:pos="300"/>
          <w:tab w:val="num" w:pos="900"/>
          <w:tab w:val="left" w:pos="7200"/>
        </w:tabs>
        <w:spacing w:beforeLines="50" w:afterLines="100"/>
        <w:ind w:left="900" w:hanging="900"/>
        <w:rPr>
          <w:rFonts w:ascii="標楷體" w:eastAsia="標楷體" w:hAnsi="標楷體" w:hint="eastAsia"/>
          <w:color w:val="000000"/>
        </w:rPr>
      </w:pPr>
      <w:r w:rsidRPr="00B76CD1">
        <w:rPr>
          <w:rFonts w:ascii="標楷體" w:eastAsia="標楷體" w:hAnsi="標楷體"/>
          <w:color w:val="000000"/>
        </w:rPr>
        <w:t>本校各院、系或學位學程得視其要求而提高學生英語能力畢業資格之標準。</w:t>
      </w:r>
    </w:p>
    <w:p w:rsidR="00B76CD1" w:rsidRPr="00B76CD1" w:rsidRDefault="00B76CD1" w:rsidP="00B76CD1">
      <w:pPr>
        <w:numPr>
          <w:ilvl w:val="0"/>
          <w:numId w:val="1"/>
        </w:numPr>
        <w:tabs>
          <w:tab w:val="clear" w:pos="300"/>
          <w:tab w:val="num" w:pos="900"/>
        </w:tabs>
        <w:spacing w:beforeLines="50" w:afterLines="100"/>
        <w:ind w:left="900" w:hanging="900"/>
        <w:rPr>
          <w:rFonts w:ascii="標楷體" w:eastAsia="標楷體" w:hAnsi="標楷體" w:hint="eastAsia"/>
          <w:color w:val="000000"/>
        </w:rPr>
      </w:pPr>
      <w:r w:rsidRPr="00B76CD1">
        <w:rPr>
          <w:rFonts w:ascii="標楷體" w:eastAsia="標楷體" w:hAnsi="標楷體"/>
          <w:color w:val="000000"/>
        </w:rPr>
        <w:t>本辦法經教務會議通過，並報請校務會議通過後實施。</w:t>
      </w:r>
    </w:p>
    <w:p w:rsidR="00D33926" w:rsidRPr="00B76CD1" w:rsidRDefault="00D33926">
      <w:pPr>
        <w:rPr>
          <w:rFonts w:ascii="標楷體" w:eastAsia="標楷體" w:hAnsi="標楷體"/>
        </w:rPr>
      </w:pPr>
    </w:p>
    <w:sectPr w:rsidR="00D33926" w:rsidRPr="00B76CD1" w:rsidSect="00AC34BE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DF" w:rsidRDefault="001745DF" w:rsidP="00A0448F">
      <w:r>
        <w:separator/>
      </w:r>
    </w:p>
  </w:endnote>
  <w:endnote w:type="continuationSeparator" w:id="0">
    <w:p w:rsidR="001745DF" w:rsidRDefault="001745DF" w:rsidP="00A0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DF" w:rsidRDefault="001745DF" w:rsidP="00A0448F">
      <w:r>
        <w:separator/>
      </w:r>
    </w:p>
  </w:footnote>
  <w:footnote w:type="continuationSeparator" w:id="0">
    <w:p w:rsidR="001745DF" w:rsidRDefault="001745DF" w:rsidP="00A04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493F"/>
    <w:multiLevelType w:val="hybridMultilevel"/>
    <w:tmpl w:val="BB20451E"/>
    <w:lvl w:ilvl="0" w:tplc="CC36E3EE">
      <w:start w:val="1"/>
      <w:numFmt w:val="taiwaneseCountingThousand"/>
      <w:lvlText w:val="第%1條"/>
      <w:lvlJc w:val="left"/>
      <w:pPr>
        <w:tabs>
          <w:tab w:val="num" w:pos="300"/>
        </w:tabs>
        <w:ind w:left="300" w:hanging="4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CD1"/>
    <w:rsid w:val="00040868"/>
    <w:rsid w:val="0008072E"/>
    <w:rsid w:val="00097FBE"/>
    <w:rsid w:val="0015695E"/>
    <w:rsid w:val="001745DF"/>
    <w:rsid w:val="001E1682"/>
    <w:rsid w:val="0020638E"/>
    <w:rsid w:val="00217B79"/>
    <w:rsid w:val="00241402"/>
    <w:rsid w:val="00243FED"/>
    <w:rsid w:val="002521E0"/>
    <w:rsid w:val="0025460F"/>
    <w:rsid w:val="00254F8B"/>
    <w:rsid w:val="00256DA1"/>
    <w:rsid w:val="00275293"/>
    <w:rsid w:val="00285CD2"/>
    <w:rsid w:val="002930EE"/>
    <w:rsid w:val="00326097"/>
    <w:rsid w:val="003426D3"/>
    <w:rsid w:val="003C3BE3"/>
    <w:rsid w:val="003C7AF8"/>
    <w:rsid w:val="003E14F1"/>
    <w:rsid w:val="0042444C"/>
    <w:rsid w:val="004942EB"/>
    <w:rsid w:val="00494AB1"/>
    <w:rsid w:val="004D2E57"/>
    <w:rsid w:val="00527224"/>
    <w:rsid w:val="005327AA"/>
    <w:rsid w:val="00574E08"/>
    <w:rsid w:val="005A0D8D"/>
    <w:rsid w:val="00603EC2"/>
    <w:rsid w:val="00627E82"/>
    <w:rsid w:val="00663705"/>
    <w:rsid w:val="006C27F6"/>
    <w:rsid w:val="006F1CF6"/>
    <w:rsid w:val="0079095F"/>
    <w:rsid w:val="007A1BDE"/>
    <w:rsid w:val="007B6596"/>
    <w:rsid w:val="00802027"/>
    <w:rsid w:val="008050DE"/>
    <w:rsid w:val="00807039"/>
    <w:rsid w:val="008759C3"/>
    <w:rsid w:val="00876E2F"/>
    <w:rsid w:val="008A189C"/>
    <w:rsid w:val="008C7A9F"/>
    <w:rsid w:val="008D5AE2"/>
    <w:rsid w:val="00945E8C"/>
    <w:rsid w:val="00964C59"/>
    <w:rsid w:val="009C626D"/>
    <w:rsid w:val="00A00C71"/>
    <w:rsid w:val="00A0448F"/>
    <w:rsid w:val="00A11957"/>
    <w:rsid w:val="00A6489C"/>
    <w:rsid w:val="00AA74EF"/>
    <w:rsid w:val="00AC34BE"/>
    <w:rsid w:val="00AD1C70"/>
    <w:rsid w:val="00AE373E"/>
    <w:rsid w:val="00B25C57"/>
    <w:rsid w:val="00B37402"/>
    <w:rsid w:val="00B47703"/>
    <w:rsid w:val="00B76CD1"/>
    <w:rsid w:val="00B825F4"/>
    <w:rsid w:val="00B94E24"/>
    <w:rsid w:val="00BB30D6"/>
    <w:rsid w:val="00C27C1B"/>
    <w:rsid w:val="00C31EAC"/>
    <w:rsid w:val="00CA3B2A"/>
    <w:rsid w:val="00CB133F"/>
    <w:rsid w:val="00CB51C8"/>
    <w:rsid w:val="00CC4015"/>
    <w:rsid w:val="00D209A2"/>
    <w:rsid w:val="00D20A6F"/>
    <w:rsid w:val="00D30569"/>
    <w:rsid w:val="00D33926"/>
    <w:rsid w:val="00D713C9"/>
    <w:rsid w:val="00DC70D8"/>
    <w:rsid w:val="00DD1FF7"/>
    <w:rsid w:val="00E10D10"/>
    <w:rsid w:val="00E12B22"/>
    <w:rsid w:val="00E14922"/>
    <w:rsid w:val="00E63E5A"/>
    <w:rsid w:val="00E77B43"/>
    <w:rsid w:val="00E9198A"/>
    <w:rsid w:val="00E957E1"/>
    <w:rsid w:val="00EB5C96"/>
    <w:rsid w:val="00F06F53"/>
    <w:rsid w:val="00F45D2A"/>
    <w:rsid w:val="00F92AB3"/>
    <w:rsid w:val="00FC6B2B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C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AE373E"/>
    <w:rPr>
      <w:rFonts w:ascii="細明體" w:eastAsia="細明體" w:hAnsi="Courier New"/>
      <w:szCs w:val="20"/>
    </w:rPr>
  </w:style>
  <w:style w:type="paragraph" w:styleId="a4">
    <w:name w:val="header"/>
    <w:basedOn w:val="a"/>
    <w:link w:val="a5"/>
    <w:rsid w:val="00A0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0448F"/>
    <w:rPr>
      <w:kern w:val="2"/>
    </w:rPr>
  </w:style>
  <w:style w:type="paragraph" w:styleId="a6">
    <w:name w:val="footer"/>
    <w:basedOn w:val="a"/>
    <w:link w:val="a7"/>
    <w:rsid w:val="00A0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0448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90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805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國立臺北大學英語能力畢業資格檢定辦法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國立臺北大學英語能力畢業資格檢定辦法</dc:title>
  <dc:subject/>
  <dc:creator>ntpu</dc:creator>
  <cp:keywords/>
  <cp:lastModifiedBy>Assistant</cp:lastModifiedBy>
  <cp:revision>2</cp:revision>
  <cp:lastPrinted>2008-12-22T08:23:00Z</cp:lastPrinted>
  <dcterms:created xsi:type="dcterms:W3CDTF">2012-08-29T07:50:00Z</dcterms:created>
  <dcterms:modified xsi:type="dcterms:W3CDTF">2012-08-29T07:50:00Z</dcterms:modified>
</cp:coreProperties>
</file>